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84" w:rsidRDefault="00723D84" w:rsidP="00723D84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  <w:bookmarkStart w:id="0" w:name="_GoBack"/>
      <w:r w:rsidRPr="004E538B">
        <w:rPr>
          <w:b/>
          <w:bCs/>
          <w:color w:val="000000"/>
          <w:sz w:val="24"/>
          <w:szCs w:val="24"/>
        </w:rPr>
        <w:t>Алгоритм взаимодействия</w:t>
      </w:r>
      <w:bookmarkEnd w:id="0"/>
      <w:r w:rsidRPr="004E538B">
        <w:rPr>
          <w:b/>
          <w:bCs/>
          <w:color w:val="000000"/>
          <w:sz w:val="24"/>
          <w:szCs w:val="24"/>
        </w:rPr>
        <w:t xml:space="preserve"> образовательных организаций Республики Коми с Центром экстренной психолого-педагогической помощи государственного общеобразовательного учреждения Республики Коми «Республиканский центр образования» (далее - Центр)</w:t>
      </w:r>
      <w:r>
        <w:rPr>
          <w:b/>
          <w:bCs/>
          <w:color w:val="000000"/>
          <w:sz w:val="24"/>
          <w:szCs w:val="24"/>
        </w:rPr>
        <w:t>.</w:t>
      </w:r>
    </w:p>
    <w:p w:rsidR="00723D84" w:rsidRPr="004E538B" w:rsidRDefault="00723D84" w:rsidP="00723D84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4E538B">
        <w:rPr>
          <w:b/>
          <w:bCs/>
          <w:color w:val="000000"/>
          <w:sz w:val="24"/>
          <w:szCs w:val="24"/>
        </w:rPr>
        <w:t>1</w:t>
      </w:r>
      <w:r w:rsidRPr="004E538B">
        <w:rPr>
          <w:color w:val="000000"/>
          <w:sz w:val="24"/>
          <w:szCs w:val="24"/>
        </w:rPr>
        <w:t xml:space="preserve">. </w:t>
      </w:r>
      <w:r w:rsidRPr="004E538B">
        <w:rPr>
          <w:b/>
          <w:bCs/>
          <w:color w:val="000000"/>
          <w:sz w:val="24"/>
          <w:szCs w:val="24"/>
        </w:rPr>
        <w:t>Информирование образовательными организациями управлений образования о случаях, требующих консультации или выезда специалистов Центра.</w:t>
      </w:r>
    </w:p>
    <w:p w:rsidR="00723D84" w:rsidRPr="004E538B" w:rsidRDefault="00723D84" w:rsidP="00723D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gramStart"/>
      <w:r w:rsidRPr="004E538B">
        <w:rPr>
          <w:color w:val="000000"/>
          <w:sz w:val="24"/>
          <w:szCs w:val="24"/>
        </w:rPr>
        <w:t>О</w:t>
      </w:r>
      <w:proofErr w:type="gramEnd"/>
      <w:r w:rsidRPr="004E538B">
        <w:rPr>
          <w:color w:val="000000"/>
          <w:sz w:val="24"/>
          <w:szCs w:val="24"/>
        </w:rPr>
        <w:t xml:space="preserve"> всех случаях, требующих консультации или выезда специалистов Центра, муниципальные образовательные организации информируют муниципальные органы управления образованием.</w:t>
      </w:r>
    </w:p>
    <w:p w:rsidR="00723D84" w:rsidRPr="004E538B" w:rsidRDefault="00723D84" w:rsidP="00723D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4E538B">
        <w:rPr>
          <w:color w:val="000000"/>
          <w:sz w:val="24"/>
          <w:szCs w:val="24"/>
        </w:rPr>
        <w:t>Государственные образовательные организации и государственные организации для детей-сирот и детей, оставшихся без попечения родителей, информируют профильный отдел Министерства образования и науки Республики Коми (далее - Министерство) и Государственное учреждение Республики Коми «Республиканский центр психолого-педагогической, медицинской и социальной помощи» (далее - ГУ РК «РПМСЦ «Образование и здоровье»).</w:t>
      </w:r>
    </w:p>
    <w:p w:rsidR="00723D84" w:rsidRPr="004E538B" w:rsidRDefault="00723D84" w:rsidP="00723D84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4E538B">
        <w:rPr>
          <w:b/>
          <w:bCs/>
          <w:color w:val="000000"/>
          <w:sz w:val="24"/>
          <w:szCs w:val="24"/>
        </w:rPr>
        <w:t>2.</w:t>
      </w:r>
      <w:r w:rsidRPr="004E538B">
        <w:rPr>
          <w:color w:val="000000"/>
          <w:sz w:val="24"/>
          <w:szCs w:val="24"/>
        </w:rPr>
        <w:t xml:space="preserve"> </w:t>
      </w:r>
      <w:r w:rsidRPr="004E538B">
        <w:rPr>
          <w:b/>
          <w:bCs/>
          <w:color w:val="000000"/>
          <w:sz w:val="24"/>
          <w:szCs w:val="24"/>
        </w:rPr>
        <w:t>Ранжирование случая по степени оказания экстренной помощи.</w:t>
      </w:r>
    </w:p>
    <w:p w:rsidR="00723D84" w:rsidRDefault="00723D84" w:rsidP="00723D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4E538B">
        <w:rPr>
          <w:color w:val="000000"/>
          <w:sz w:val="24"/>
          <w:szCs w:val="24"/>
        </w:rPr>
        <w:t>Муниципальные органы управления образованием с привлечением специалистов/ГУ РК «РПМСЦ «Образование и здоровье» ранжируют запросы подведомственных/государственных образовательных организаций на предмет необходимости оказания экстренной помощи в зависимости от случая.</w:t>
      </w:r>
    </w:p>
    <w:p w:rsidR="00723D84" w:rsidRDefault="00723D84" w:rsidP="00723D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723D84" w:rsidRPr="00486829" w:rsidTr="00BE7EF1">
        <w:tc>
          <w:tcPr>
            <w:tcW w:w="6096" w:type="dxa"/>
            <w:shd w:val="clear" w:color="auto" w:fill="auto"/>
          </w:tcPr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86829">
              <w:rPr>
                <w:color w:val="000000"/>
                <w:sz w:val="24"/>
                <w:szCs w:val="24"/>
              </w:rPr>
              <w:t>Кризисный случай</w:t>
            </w:r>
          </w:p>
        </w:tc>
      </w:tr>
    </w:tbl>
    <w:p w:rsidR="00723D84" w:rsidRPr="004E538B" w:rsidRDefault="00723D84" w:rsidP="00723D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23D84" w:rsidRDefault="00723D84" w:rsidP="00723D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3193"/>
        <w:gridCol w:w="3184"/>
      </w:tblGrid>
      <w:tr w:rsidR="00723D84" w:rsidRPr="00486829" w:rsidTr="00BE7EF1">
        <w:tc>
          <w:tcPr>
            <w:tcW w:w="3284" w:type="dxa"/>
            <w:shd w:val="clear" w:color="auto" w:fill="auto"/>
          </w:tcPr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6829">
              <w:rPr>
                <w:color w:val="000000"/>
                <w:sz w:val="24"/>
                <w:szCs w:val="24"/>
              </w:rPr>
              <w:t>Требующий</w:t>
            </w:r>
            <w:proofErr w:type="gramEnd"/>
            <w:r w:rsidRPr="00486829">
              <w:rPr>
                <w:color w:val="000000"/>
                <w:sz w:val="24"/>
                <w:szCs w:val="24"/>
              </w:rPr>
              <w:t xml:space="preserve"> экстренной помощи</w:t>
            </w:r>
          </w:p>
        </w:tc>
        <w:tc>
          <w:tcPr>
            <w:tcW w:w="3284" w:type="dxa"/>
            <w:shd w:val="clear" w:color="auto" w:fill="auto"/>
          </w:tcPr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6829">
              <w:rPr>
                <w:color w:val="000000"/>
                <w:sz w:val="24"/>
                <w:szCs w:val="24"/>
              </w:rPr>
              <w:t>Требующий</w:t>
            </w:r>
            <w:proofErr w:type="gramEnd"/>
            <w:r w:rsidRPr="00486829">
              <w:rPr>
                <w:color w:val="000000"/>
                <w:sz w:val="24"/>
                <w:szCs w:val="24"/>
              </w:rPr>
              <w:t xml:space="preserve"> неотложной помощи</w:t>
            </w:r>
          </w:p>
        </w:tc>
        <w:tc>
          <w:tcPr>
            <w:tcW w:w="3285" w:type="dxa"/>
            <w:shd w:val="clear" w:color="auto" w:fill="auto"/>
          </w:tcPr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6829">
              <w:rPr>
                <w:color w:val="000000"/>
                <w:sz w:val="24"/>
                <w:szCs w:val="24"/>
              </w:rPr>
              <w:t>Требующий</w:t>
            </w:r>
            <w:proofErr w:type="gramEnd"/>
            <w:r w:rsidRPr="00486829">
              <w:rPr>
                <w:color w:val="000000"/>
                <w:sz w:val="24"/>
                <w:szCs w:val="24"/>
              </w:rPr>
              <w:t xml:space="preserve"> посткризисного сопровождения</w:t>
            </w:r>
          </w:p>
        </w:tc>
      </w:tr>
      <w:tr w:rsidR="00723D84" w:rsidRPr="00486829" w:rsidTr="00BE7EF1">
        <w:tc>
          <w:tcPr>
            <w:tcW w:w="9853" w:type="dxa"/>
            <w:gridSpan w:val="3"/>
            <w:shd w:val="clear" w:color="auto" w:fill="auto"/>
          </w:tcPr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6829">
              <w:rPr>
                <w:b/>
                <w:bCs/>
                <w:color w:val="000000"/>
                <w:sz w:val="24"/>
                <w:szCs w:val="24"/>
              </w:rPr>
              <w:t>Возможные экстренные ситуации в образовательной среде, требующие оказания экстренной психологической помощи:</w:t>
            </w:r>
          </w:p>
        </w:tc>
      </w:tr>
      <w:tr w:rsidR="00723D84" w:rsidRPr="00486829" w:rsidTr="00BE7EF1">
        <w:tc>
          <w:tcPr>
            <w:tcW w:w="3284" w:type="dxa"/>
            <w:shd w:val="clear" w:color="auto" w:fill="auto"/>
          </w:tcPr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486829">
              <w:rPr>
                <w:color w:val="000000"/>
                <w:sz w:val="24"/>
                <w:szCs w:val="24"/>
              </w:rPr>
              <w:t>1.Попытка суицида.</w:t>
            </w:r>
          </w:p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486829">
              <w:rPr>
                <w:color w:val="000000"/>
                <w:sz w:val="24"/>
                <w:szCs w:val="24"/>
              </w:rPr>
              <w:t>2.Несчастный  случай с обучающимся или педагогом. 3.Социально-опасное (деструктивное) поведение.</w:t>
            </w:r>
          </w:p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486829">
              <w:rPr>
                <w:color w:val="000000"/>
                <w:sz w:val="24"/>
                <w:szCs w:val="24"/>
              </w:rPr>
              <w:t>4. События, вызывающие ненависть, психическую неуравновешенность или злонамеренность, представляющие опасность для работы образовательной организации.</w:t>
            </w:r>
          </w:p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486829">
              <w:rPr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486829">
              <w:rPr>
                <w:color w:val="000000"/>
                <w:sz w:val="24"/>
                <w:szCs w:val="24"/>
              </w:rPr>
              <w:t>Буллинг</w:t>
            </w:r>
            <w:proofErr w:type="spellEnd"/>
            <w:r w:rsidRPr="00486829">
              <w:rPr>
                <w:color w:val="000000"/>
                <w:sz w:val="24"/>
                <w:szCs w:val="24"/>
              </w:rPr>
              <w:t>.</w:t>
            </w:r>
          </w:p>
          <w:p w:rsidR="00723D84" w:rsidRPr="00486829" w:rsidRDefault="00723D84" w:rsidP="00BE7EF1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486829">
              <w:rPr>
                <w:color w:val="000000"/>
                <w:sz w:val="24"/>
                <w:szCs w:val="24"/>
              </w:rPr>
              <w:t xml:space="preserve">6. И   другие       ситуации, несущие угрозу жизни и здоровью участникам </w:t>
            </w:r>
            <w:r w:rsidRPr="00486829">
              <w:rPr>
                <w:color w:val="000000"/>
                <w:sz w:val="24"/>
                <w:szCs w:val="24"/>
              </w:rPr>
              <w:lastRenderedPageBreak/>
              <w:t>образовательных отношений.</w:t>
            </w:r>
          </w:p>
        </w:tc>
        <w:tc>
          <w:tcPr>
            <w:tcW w:w="3284" w:type="dxa"/>
            <w:shd w:val="clear" w:color="auto" w:fill="auto"/>
          </w:tcPr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486829">
              <w:rPr>
                <w:color w:val="000000"/>
                <w:sz w:val="24"/>
                <w:szCs w:val="24"/>
              </w:rPr>
              <w:lastRenderedPageBreak/>
              <w:t>1. Несчастный случай с обучающимся или педагогом.</w:t>
            </w:r>
          </w:p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486829">
              <w:rPr>
                <w:color w:val="000000"/>
                <w:sz w:val="24"/>
                <w:szCs w:val="24"/>
              </w:rPr>
              <w:t>2. Социально-опасное (деструктивное) поведение.</w:t>
            </w:r>
          </w:p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486829">
              <w:rPr>
                <w:color w:val="000000"/>
                <w:sz w:val="24"/>
                <w:szCs w:val="24"/>
              </w:rPr>
              <w:t>3. События, вызывающие ненависть, психическую неуравновешенность или злонамеренность, представляющие опасность для работы образовательной организации.</w:t>
            </w:r>
          </w:p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486829">
              <w:rPr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486829">
              <w:rPr>
                <w:color w:val="000000"/>
                <w:sz w:val="24"/>
                <w:szCs w:val="24"/>
              </w:rPr>
              <w:t>Буллинг</w:t>
            </w:r>
            <w:proofErr w:type="spellEnd"/>
            <w:r w:rsidRPr="00486829">
              <w:rPr>
                <w:color w:val="000000"/>
                <w:sz w:val="24"/>
                <w:szCs w:val="24"/>
              </w:rPr>
              <w:t>.</w:t>
            </w:r>
          </w:p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86829">
              <w:rPr>
                <w:color w:val="000000"/>
                <w:sz w:val="24"/>
                <w:szCs w:val="24"/>
              </w:rPr>
              <w:t>5. И  другие    деструктивные ситуации,</w:t>
            </w:r>
          </w:p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86829">
              <w:rPr>
                <w:b/>
                <w:bCs/>
                <w:color w:val="000000"/>
                <w:sz w:val="24"/>
                <w:szCs w:val="24"/>
              </w:rPr>
              <w:t xml:space="preserve">не несущие угрозу жизни и здоровью участникам </w:t>
            </w:r>
            <w:r w:rsidRPr="00486829">
              <w:rPr>
                <w:b/>
                <w:bCs/>
                <w:color w:val="000000"/>
                <w:sz w:val="24"/>
                <w:szCs w:val="24"/>
              </w:rPr>
              <w:lastRenderedPageBreak/>
              <w:t>образовательных отношений.</w:t>
            </w:r>
          </w:p>
        </w:tc>
        <w:tc>
          <w:tcPr>
            <w:tcW w:w="3285" w:type="dxa"/>
            <w:shd w:val="clear" w:color="auto" w:fill="auto"/>
          </w:tcPr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86829">
              <w:rPr>
                <w:color w:val="000000"/>
                <w:sz w:val="24"/>
                <w:szCs w:val="24"/>
              </w:rPr>
              <w:lastRenderedPageBreak/>
              <w:t xml:space="preserve">1.Смерть близкого человека. 2.Случаи  жестокого обращения.  </w:t>
            </w:r>
          </w:p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86829">
              <w:rPr>
                <w:color w:val="000000"/>
                <w:sz w:val="24"/>
                <w:szCs w:val="24"/>
              </w:rPr>
              <w:t xml:space="preserve">3.Социально-опасное (деструктивное) </w:t>
            </w:r>
            <w:proofErr w:type="spellStart"/>
            <w:r w:rsidRPr="00486829">
              <w:rPr>
                <w:color w:val="000000"/>
                <w:sz w:val="24"/>
                <w:szCs w:val="24"/>
              </w:rPr>
              <w:t>поведени</w:t>
            </w:r>
            <w:proofErr w:type="spellEnd"/>
            <w:r w:rsidRPr="00486829">
              <w:rPr>
                <w:color w:val="000000"/>
                <w:sz w:val="24"/>
                <w:szCs w:val="24"/>
              </w:rPr>
              <w:t>.</w:t>
            </w:r>
          </w:p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486829">
              <w:rPr>
                <w:color w:val="000000"/>
                <w:sz w:val="24"/>
                <w:szCs w:val="24"/>
              </w:rPr>
              <w:t>4.Человек стал свидетелем несчастного случая, преступления, жестокого обращения, суицида.</w:t>
            </w:r>
          </w:p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86829">
              <w:rPr>
                <w:color w:val="000000"/>
                <w:sz w:val="24"/>
                <w:szCs w:val="24"/>
              </w:rPr>
              <w:t>5. И  другие деструктивные ситуации, требующие посткризисного сопровождения.</w:t>
            </w:r>
          </w:p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3D84" w:rsidRPr="00486829" w:rsidTr="00BE7EF1">
        <w:tc>
          <w:tcPr>
            <w:tcW w:w="3284" w:type="dxa"/>
            <w:shd w:val="clear" w:color="auto" w:fill="auto"/>
          </w:tcPr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86829">
              <w:rPr>
                <w:color w:val="000000"/>
                <w:sz w:val="24"/>
                <w:szCs w:val="24"/>
              </w:rPr>
              <w:lastRenderedPageBreak/>
              <w:t>С</w:t>
            </w:r>
            <w:r w:rsidRPr="00486829">
              <w:rPr>
                <w:b/>
                <w:bCs/>
                <w:color w:val="000000"/>
                <w:sz w:val="24"/>
                <w:szCs w:val="24"/>
              </w:rPr>
              <w:t>лучай или состояние, представляющие угрозу жизни.</w:t>
            </w:r>
          </w:p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</w:tcPr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86829">
              <w:rPr>
                <w:b/>
                <w:bCs/>
                <w:color w:val="000000"/>
                <w:sz w:val="24"/>
                <w:szCs w:val="24"/>
              </w:rPr>
              <w:t>Случай или состояние, НЕ представляющий угрозу жизни.</w:t>
            </w:r>
          </w:p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723D84" w:rsidRPr="00486829" w:rsidRDefault="00723D84" w:rsidP="00BE7E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86829">
              <w:rPr>
                <w:b/>
                <w:bCs/>
                <w:color w:val="000000"/>
                <w:sz w:val="24"/>
                <w:szCs w:val="24"/>
              </w:rPr>
              <w:t>Случай или состояние, требующие посткризисного сопровождения на муниципальном уровне/ при необходимости консультирования или выезда специалистов Центра.</w:t>
            </w:r>
          </w:p>
        </w:tc>
      </w:tr>
    </w:tbl>
    <w:p w:rsidR="00723D84" w:rsidRDefault="00723D84" w:rsidP="00723D84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723D84" w:rsidRPr="004E538B" w:rsidRDefault="00723D84" w:rsidP="00723D84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4E538B">
        <w:rPr>
          <w:b/>
          <w:bCs/>
          <w:color w:val="000000"/>
          <w:sz w:val="24"/>
          <w:szCs w:val="24"/>
        </w:rPr>
        <w:t>3. Направление запроса в Центр.</w:t>
      </w:r>
    </w:p>
    <w:p w:rsidR="00723D84" w:rsidRPr="004E538B" w:rsidRDefault="00723D84" w:rsidP="00723D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gramStart"/>
      <w:r w:rsidRPr="004E538B">
        <w:rPr>
          <w:color w:val="000000"/>
          <w:sz w:val="24"/>
          <w:szCs w:val="24"/>
        </w:rPr>
        <w:t xml:space="preserve">В случае наличия экстренной/неотложной ситуации </w:t>
      </w:r>
      <w:r>
        <w:rPr>
          <w:color w:val="000000"/>
          <w:sz w:val="24"/>
          <w:szCs w:val="24"/>
        </w:rPr>
        <w:t>м</w:t>
      </w:r>
      <w:r w:rsidRPr="004E538B">
        <w:rPr>
          <w:color w:val="000000"/>
          <w:sz w:val="24"/>
          <w:szCs w:val="24"/>
        </w:rPr>
        <w:t xml:space="preserve">униципальные органы управления образованием / ГУ РК «РПМСЦ «Образование и здоровье» не позднее 1 рабочего дня направляют запрос на организацию экстренного выезда работников Центра в ГОУ РК «РЦО» (для организации работы) на адрес эл. почты: </w:t>
      </w:r>
      <w:r w:rsidRPr="004E538B">
        <w:rPr>
          <w:color w:val="0000FF"/>
          <w:sz w:val="24"/>
          <w:szCs w:val="24"/>
          <w:u w:val="single"/>
        </w:rPr>
        <w:t xml:space="preserve"> ourco@minobr.rkomi.ru </w:t>
      </w:r>
      <w:r w:rsidRPr="004E538B">
        <w:rPr>
          <w:color w:val="000000"/>
          <w:sz w:val="24"/>
          <w:szCs w:val="24"/>
        </w:rPr>
        <w:t xml:space="preserve"> с указанием в теме письма: случая с необходимым видом помощи (экстренная/неотложная/посткризисное сопровождение), наименование муниципального</w:t>
      </w:r>
      <w:proofErr w:type="gramEnd"/>
      <w:r w:rsidRPr="004E538B">
        <w:rPr>
          <w:color w:val="000000"/>
          <w:sz w:val="24"/>
          <w:szCs w:val="24"/>
        </w:rPr>
        <w:t xml:space="preserve"> образования, наименование образовательной организации.</w:t>
      </w:r>
    </w:p>
    <w:p w:rsidR="00723D84" w:rsidRDefault="00723D84" w:rsidP="00723D84">
      <w:pPr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4"/>
          <w:szCs w:val="24"/>
        </w:rPr>
      </w:pPr>
      <w:r w:rsidRPr="004E538B">
        <w:rPr>
          <w:i/>
          <w:iCs/>
          <w:color w:val="000000"/>
          <w:sz w:val="24"/>
          <w:szCs w:val="24"/>
        </w:rPr>
        <w:t>Например: экстренная, МО ГО «У</w:t>
      </w:r>
      <w:r>
        <w:rPr>
          <w:i/>
          <w:iCs/>
          <w:color w:val="000000"/>
          <w:sz w:val="24"/>
          <w:szCs w:val="24"/>
        </w:rPr>
        <w:t>синск</w:t>
      </w:r>
      <w:r w:rsidRPr="004E538B">
        <w:rPr>
          <w:i/>
          <w:iCs/>
          <w:color w:val="000000"/>
          <w:sz w:val="24"/>
          <w:szCs w:val="24"/>
        </w:rPr>
        <w:t xml:space="preserve">», </w:t>
      </w:r>
      <w:r>
        <w:rPr>
          <w:i/>
          <w:iCs/>
          <w:color w:val="000000"/>
          <w:sz w:val="24"/>
          <w:szCs w:val="24"/>
        </w:rPr>
        <w:t>Г</w:t>
      </w:r>
      <w:r w:rsidRPr="004E538B">
        <w:rPr>
          <w:i/>
          <w:iCs/>
          <w:color w:val="000000"/>
          <w:sz w:val="24"/>
          <w:szCs w:val="24"/>
        </w:rPr>
        <w:t>ОУ «</w:t>
      </w:r>
      <w:proofErr w:type="gramStart"/>
      <w:r w:rsidRPr="004E538B">
        <w:rPr>
          <w:i/>
          <w:iCs/>
          <w:color w:val="000000"/>
          <w:sz w:val="24"/>
          <w:szCs w:val="24"/>
        </w:rPr>
        <w:t>С</w:t>
      </w:r>
      <w:r>
        <w:rPr>
          <w:i/>
          <w:iCs/>
          <w:color w:val="000000"/>
          <w:sz w:val="24"/>
          <w:szCs w:val="24"/>
        </w:rPr>
        <w:t>(</w:t>
      </w:r>
      <w:proofErr w:type="gramEnd"/>
      <w:r>
        <w:rPr>
          <w:i/>
          <w:iCs/>
          <w:color w:val="000000"/>
          <w:sz w:val="24"/>
          <w:szCs w:val="24"/>
        </w:rPr>
        <w:t>К)</w:t>
      </w:r>
      <w:r w:rsidRPr="004E538B">
        <w:rPr>
          <w:i/>
          <w:iCs/>
          <w:color w:val="000000"/>
          <w:sz w:val="24"/>
          <w:szCs w:val="24"/>
        </w:rPr>
        <w:t xml:space="preserve">Ш № </w:t>
      </w:r>
      <w:r>
        <w:rPr>
          <w:i/>
          <w:iCs/>
          <w:color w:val="000000"/>
          <w:sz w:val="24"/>
          <w:szCs w:val="24"/>
        </w:rPr>
        <w:t>44</w:t>
      </w:r>
      <w:r w:rsidRPr="004E538B">
        <w:rPr>
          <w:i/>
          <w:iCs/>
          <w:color w:val="000000"/>
          <w:sz w:val="24"/>
          <w:szCs w:val="24"/>
        </w:rPr>
        <w:t>»</w:t>
      </w:r>
      <w:r>
        <w:rPr>
          <w:i/>
          <w:iCs/>
          <w:color w:val="000000"/>
          <w:sz w:val="24"/>
          <w:szCs w:val="24"/>
        </w:rPr>
        <w:t xml:space="preserve"> г. Усинска</w:t>
      </w:r>
      <w:r w:rsidRPr="004E538B">
        <w:rPr>
          <w:i/>
          <w:iCs/>
          <w:color w:val="000000"/>
          <w:sz w:val="24"/>
          <w:szCs w:val="24"/>
        </w:rPr>
        <w:t xml:space="preserve">. </w:t>
      </w:r>
    </w:p>
    <w:p w:rsidR="00723D84" w:rsidRPr="004E538B" w:rsidRDefault="00723D84" w:rsidP="00723D84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4E538B">
        <w:rPr>
          <w:b/>
          <w:bCs/>
          <w:color w:val="000000"/>
          <w:sz w:val="24"/>
          <w:szCs w:val="24"/>
        </w:rPr>
        <w:t>4. Организация сопровождения в посткризисной ситуации.</w:t>
      </w:r>
    </w:p>
    <w:p w:rsidR="00723D84" w:rsidRPr="004E538B" w:rsidRDefault="00723D84" w:rsidP="00723D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4E538B">
        <w:rPr>
          <w:color w:val="000000"/>
          <w:sz w:val="24"/>
          <w:szCs w:val="24"/>
        </w:rPr>
        <w:t>В случае наличия посткризисной ситуации муниципальные органы управления образованием организуют сбор и обобщение заявок подведомственных образовательных организаций (за квартал) и направляют информацию с кратким описанием имеющихся вопросов в Центр.</w:t>
      </w:r>
    </w:p>
    <w:p w:rsidR="00723D84" w:rsidRPr="004E538B" w:rsidRDefault="00723D84" w:rsidP="00723D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4E538B">
        <w:rPr>
          <w:color w:val="000000"/>
          <w:sz w:val="24"/>
          <w:szCs w:val="24"/>
        </w:rPr>
        <w:t>Центр производит анализ поступившей информации и принимает решение о необходимости (или отсутствия необходимости) выезда работников Центра.</w:t>
      </w:r>
    </w:p>
    <w:p w:rsidR="00723D84" w:rsidRPr="004E538B" w:rsidRDefault="00723D84" w:rsidP="00723D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4E538B">
        <w:rPr>
          <w:color w:val="000000"/>
          <w:sz w:val="24"/>
          <w:szCs w:val="24"/>
        </w:rPr>
        <w:t>В случае необходимости выезда Центра совместно с муниципальным органом управления образованием планирует и организует выезд работников Центра.</w:t>
      </w:r>
    </w:p>
    <w:p w:rsidR="00723D84" w:rsidRPr="004E538B" w:rsidRDefault="00723D84" w:rsidP="00723D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4E538B">
        <w:rPr>
          <w:color w:val="000000"/>
          <w:sz w:val="24"/>
          <w:szCs w:val="24"/>
        </w:rPr>
        <w:t>В случае отсутствия необходимости выезда Центр информирует муниципальный орган управления образованием и направляет рекомендации и (или) проводит онлайн консультации муниципальных образовательных организаций.</w:t>
      </w:r>
    </w:p>
    <w:p w:rsidR="00723D84" w:rsidRPr="004E538B" w:rsidRDefault="00723D84" w:rsidP="00723D84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4E538B">
        <w:rPr>
          <w:b/>
          <w:bCs/>
          <w:color w:val="000000"/>
          <w:sz w:val="24"/>
          <w:szCs w:val="24"/>
        </w:rPr>
        <w:t>5. Информирование Министерства об экстренных ситуациях</w:t>
      </w:r>
      <w:r>
        <w:rPr>
          <w:b/>
          <w:bCs/>
          <w:color w:val="000000"/>
          <w:sz w:val="24"/>
          <w:szCs w:val="24"/>
        </w:rPr>
        <w:t>.</w:t>
      </w:r>
    </w:p>
    <w:p w:rsidR="00723D84" w:rsidRPr="004E538B" w:rsidRDefault="00723D84" w:rsidP="00723D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4E538B">
        <w:rPr>
          <w:color w:val="000000"/>
          <w:sz w:val="24"/>
          <w:szCs w:val="24"/>
        </w:rPr>
        <w:t>Ежедневно Центр направляет информацию о случаях, требующих экстренной/неотложной помощи в Министерство. Информацию о проделанной работе по заявкам муниципальных органов управления образованием/ ГУ РК «РПМСЦ «Образование и здоровье» о сопровождении в посткризисной ситуации Центр направляет в Министерство ежеквартально.</w:t>
      </w:r>
    </w:p>
    <w:p w:rsidR="00723D84" w:rsidRPr="004E538B" w:rsidRDefault="00723D84" w:rsidP="00723D84">
      <w:pPr>
        <w:shd w:val="clear" w:color="auto" w:fill="FFFFFF"/>
        <w:spacing w:line="276" w:lineRule="auto"/>
        <w:jc w:val="both"/>
        <w:textAlignment w:val="top"/>
        <w:rPr>
          <w:spacing w:val="-8"/>
          <w:sz w:val="24"/>
          <w:szCs w:val="24"/>
        </w:rPr>
      </w:pPr>
    </w:p>
    <w:p w:rsidR="00036FEB" w:rsidRDefault="00036FEB"/>
    <w:sectPr w:rsidR="0003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84"/>
    <w:rsid w:val="00036FEB"/>
    <w:rsid w:val="0072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2023-03-13T06:54:00Z</dcterms:created>
  <dcterms:modified xsi:type="dcterms:W3CDTF">2023-03-13T06:55:00Z</dcterms:modified>
</cp:coreProperties>
</file>