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AB" w:rsidRPr="00D903A3" w:rsidRDefault="006A02AB" w:rsidP="006A02AB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03A3">
        <w:rPr>
          <w:rFonts w:ascii="Times New Roman" w:hAnsi="Times New Roman"/>
          <w:b/>
          <w:sz w:val="18"/>
          <w:szCs w:val="18"/>
        </w:rPr>
        <w:t>ГОСУДАРСТВЕННОЕ ОБЩЕОБРАЗОВАТЕЛЬНОЕ УЧРЕЖДЕНИЕ РЕСПУБЛИКИ КОМИ</w:t>
      </w:r>
    </w:p>
    <w:p w:rsidR="006A02AB" w:rsidRPr="00D903A3" w:rsidRDefault="006A02AB" w:rsidP="006A02AB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903A3">
        <w:rPr>
          <w:rFonts w:ascii="Times New Roman" w:hAnsi="Times New Roman"/>
          <w:b/>
          <w:sz w:val="18"/>
          <w:szCs w:val="18"/>
        </w:rPr>
        <w:t>«СПЕЦИАЛЬНАЯ (КОРРЕКЦИОННАЯ) ШКОЛА № 44» Г. УСИНСКА</w:t>
      </w:r>
    </w:p>
    <w:p w:rsidR="006A02AB" w:rsidRPr="00D903A3" w:rsidRDefault="006A02AB" w:rsidP="006A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903A3">
        <w:rPr>
          <w:rFonts w:ascii="Times New Roman" w:hAnsi="Times New Roman"/>
        </w:rPr>
        <w:t xml:space="preserve">«44 №-а торъя (коррекционнöй) школа» Усинск карын  Коми Республикаса </w:t>
      </w:r>
    </w:p>
    <w:p w:rsidR="006A02AB" w:rsidRDefault="006A02AB" w:rsidP="006A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903A3">
        <w:rPr>
          <w:rFonts w:ascii="Times New Roman" w:hAnsi="Times New Roman"/>
        </w:rPr>
        <w:t>канму общеобразовательнöй учреждение</w:t>
      </w:r>
    </w:p>
    <w:p w:rsidR="006A02AB" w:rsidRPr="00D903A3" w:rsidRDefault="006A02AB" w:rsidP="006A0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6"/>
        <w:tblW w:w="0" w:type="auto"/>
        <w:tblLook w:val="01E0"/>
      </w:tblPr>
      <w:tblGrid>
        <w:gridCol w:w="4621"/>
        <w:gridCol w:w="4666"/>
      </w:tblGrid>
      <w:tr w:rsidR="0059231D" w:rsidRPr="00B46A46" w:rsidTr="00E00AB9">
        <w:tc>
          <w:tcPr>
            <w:tcW w:w="4621" w:type="dxa"/>
          </w:tcPr>
          <w:p w:rsidR="0059231D" w:rsidRPr="00574278" w:rsidRDefault="0059231D" w:rsidP="005923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9231D" w:rsidRPr="00574278" w:rsidRDefault="0059231D" w:rsidP="005923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педагогическим  советом</w:t>
            </w:r>
          </w:p>
          <w:p w:rsidR="0059231D" w:rsidRPr="00574278" w:rsidRDefault="0059231D" w:rsidP="005923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59231D" w:rsidRPr="00574278" w:rsidRDefault="0059231D" w:rsidP="005742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4278" w:rsidRPr="005742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мая  20</w:t>
            </w:r>
            <w:r w:rsidR="00574278" w:rsidRPr="00574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66" w:type="dxa"/>
            <w:hideMark/>
          </w:tcPr>
          <w:p w:rsidR="0059231D" w:rsidRPr="00574278" w:rsidRDefault="0059231D" w:rsidP="0059231D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Утверждено</w:t>
            </w:r>
          </w:p>
          <w:p w:rsidR="0059231D" w:rsidRPr="00574278" w:rsidRDefault="0059231D" w:rsidP="005923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приказом ГОУ </w:t>
            </w:r>
          </w:p>
          <w:p w:rsidR="0059231D" w:rsidRPr="00574278" w:rsidRDefault="006F7E46" w:rsidP="005923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="0059231D" w:rsidRPr="0057427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59231D" w:rsidRPr="00574278"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  <w:p w:rsidR="0059231D" w:rsidRPr="00574278" w:rsidRDefault="0059231D" w:rsidP="005923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от </w:t>
            </w:r>
            <w:r w:rsidR="00574278" w:rsidRPr="005742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574278" w:rsidRPr="00574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7427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574278" w:rsidRPr="005742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9231D" w:rsidRPr="00574278" w:rsidRDefault="0059231D" w:rsidP="0059231D">
            <w:pPr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2AB" w:rsidRPr="006A02AB" w:rsidRDefault="006A02AB" w:rsidP="00574278">
      <w:pPr>
        <w:pStyle w:val="a4"/>
        <w:spacing w:before="0" w:beforeAutospacing="0" w:after="0" w:afterAutospacing="0" w:line="276" w:lineRule="auto"/>
        <w:jc w:val="center"/>
        <w:rPr>
          <w:i/>
        </w:rPr>
      </w:pPr>
      <w:r w:rsidRPr="006A02AB">
        <w:rPr>
          <w:i/>
        </w:rPr>
        <w:t>ПОЛОЖЕНИЕ</w:t>
      </w:r>
    </w:p>
    <w:p w:rsidR="006A02AB" w:rsidRPr="00574278" w:rsidRDefault="0059231D" w:rsidP="00574278">
      <w:pPr>
        <w:pStyle w:val="1"/>
        <w:shd w:val="clear" w:color="auto" w:fill="auto"/>
        <w:spacing w:after="216" w:line="276" w:lineRule="auto"/>
        <w:ind w:right="660"/>
        <w:jc w:val="center"/>
        <w:rPr>
          <w:i/>
          <w:color w:val="000000"/>
          <w:sz w:val="24"/>
          <w:szCs w:val="24"/>
          <w:lang w:bidi="ru-RU"/>
        </w:rPr>
      </w:pPr>
      <w:r w:rsidRPr="00EB1C5E">
        <w:rPr>
          <w:i/>
          <w:sz w:val="24"/>
          <w:szCs w:val="24"/>
        </w:rPr>
        <w:t xml:space="preserve">о выработке единых </w:t>
      </w:r>
      <w:r w:rsidR="00EB1C5E">
        <w:rPr>
          <w:i/>
          <w:sz w:val="24"/>
          <w:szCs w:val="24"/>
        </w:rPr>
        <w:t xml:space="preserve">требований к структуре, </w:t>
      </w:r>
      <w:r w:rsidRPr="00EB1C5E">
        <w:rPr>
          <w:i/>
          <w:sz w:val="24"/>
          <w:szCs w:val="24"/>
        </w:rPr>
        <w:t xml:space="preserve"> оформлению  адаптированных дополнительных образовательных программ</w:t>
      </w:r>
      <w:r w:rsidR="00EB1C5E">
        <w:rPr>
          <w:i/>
        </w:rPr>
        <w:t xml:space="preserve">  </w:t>
      </w:r>
      <w:r w:rsidR="00EB1C5E" w:rsidRPr="002275B0">
        <w:rPr>
          <w:i/>
          <w:color w:val="000000"/>
          <w:sz w:val="24"/>
          <w:szCs w:val="24"/>
          <w:lang w:bidi="ru-RU"/>
        </w:rPr>
        <w:t xml:space="preserve">государственного общеобразовательного учреждения Республики Коми «Специальная (коррекционная) школа № 44» г. Усинска  </w:t>
      </w:r>
    </w:p>
    <w:p w:rsidR="006A02AB" w:rsidRPr="00574278" w:rsidRDefault="006F7E46" w:rsidP="00574278">
      <w:pPr>
        <w:pStyle w:val="1"/>
        <w:numPr>
          <w:ilvl w:val="0"/>
          <w:numId w:val="4"/>
        </w:numPr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en-US"/>
        </w:rPr>
        <w:t xml:space="preserve"> </w:t>
      </w:r>
      <w:r w:rsidR="006A02AB" w:rsidRPr="002275B0">
        <w:rPr>
          <w:b/>
          <w:color w:val="000000"/>
          <w:sz w:val="24"/>
          <w:szCs w:val="24"/>
          <w:lang w:bidi="ru-RU"/>
        </w:rPr>
        <w:t>Общие положения</w:t>
      </w:r>
      <w:r w:rsidR="0059231D">
        <w:rPr>
          <w:b/>
          <w:color w:val="000000"/>
          <w:sz w:val="24"/>
          <w:szCs w:val="24"/>
          <w:lang w:bidi="ru-RU"/>
        </w:rPr>
        <w:t>.</w:t>
      </w:r>
    </w:p>
    <w:p w:rsidR="00574278" w:rsidRPr="00574278" w:rsidRDefault="00574278" w:rsidP="00574278">
      <w:pPr>
        <w:pStyle w:val="1"/>
        <w:shd w:val="clear" w:color="auto" w:fill="auto"/>
        <w:spacing w:line="276" w:lineRule="auto"/>
        <w:ind w:left="360"/>
        <w:rPr>
          <w:b/>
          <w:sz w:val="24"/>
          <w:szCs w:val="24"/>
        </w:rPr>
      </w:pPr>
    </w:p>
    <w:p w:rsidR="0059231D" w:rsidRPr="00EB1C5E" w:rsidRDefault="006F7E46" w:rsidP="00EB1C5E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eastAsia="Times New Roman"/>
        </w:rPr>
      </w:pPr>
      <w:r w:rsidRPr="00EB1C5E">
        <w:rPr>
          <w:color w:val="000000"/>
          <w:lang w:bidi="ru-RU"/>
        </w:rPr>
        <w:t xml:space="preserve">   </w:t>
      </w:r>
      <w:r w:rsidR="006A02AB" w:rsidRPr="00EB1C5E">
        <w:rPr>
          <w:color w:val="000000"/>
          <w:lang w:bidi="ru-RU"/>
        </w:rPr>
        <w:t xml:space="preserve">Настоящее </w:t>
      </w:r>
      <w:r w:rsidRPr="00EB1C5E">
        <w:rPr>
          <w:color w:val="000000"/>
          <w:lang w:bidi="ru-RU"/>
        </w:rPr>
        <w:t>п</w:t>
      </w:r>
      <w:r w:rsidR="006A02AB" w:rsidRPr="00EB1C5E">
        <w:rPr>
          <w:color w:val="000000"/>
          <w:lang w:bidi="ru-RU"/>
        </w:rPr>
        <w:t xml:space="preserve">оложение </w:t>
      </w:r>
      <w:r w:rsidR="0059231D" w:rsidRPr="00EB1C5E">
        <w:rPr>
          <w:rFonts w:eastAsia="Times New Roman"/>
        </w:rPr>
        <w:t>о выработке единых требований к структуре,  оформлению</w:t>
      </w:r>
    </w:p>
    <w:p w:rsidR="006A02AB" w:rsidRPr="00EB1C5E" w:rsidRDefault="0059231D" w:rsidP="00EB1C5E">
      <w:pPr>
        <w:pStyle w:val="1"/>
        <w:shd w:val="clear" w:color="auto" w:fill="auto"/>
        <w:spacing w:line="276" w:lineRule="auto"/>
        <w:ind w:right="660"/>
        <w:rPr>
          <w:color w:val="000000"/>
          <w:sz w:val="24"/>
          <w:szCs w:val="24"/>
          <w:lang w:bidi="ru-RU"/>
        </w:rPr>
      </w:pPr>
      <w:r w:rsidRPr="00EB1C5E">
        <w:rPr>
          <w:sz w:val="24"/>
          <w:szCs w:val="24"/>
        </w:rPr>
        <w:t>адаптированных дополнительных образовательных программ</w:t>
      </w:r>
      <w:r w:rsidR="006F7E46" w:rsidRPr="00EB1C5E">
        <w:rPr>
          <w:sz w:val="24"/>
          <w:szCs w:val="24"/>
        </w:rPr>
        <w:t xml:space="preserve"> </w:t>
      </w:r>
      <w:r w:rsidR="00EB1C5E" w:rsidRPr="00EB1C5E">
        <w:rPr>
          <w:color w:val="000000"/>
          <w:sz w:val="24"/>
          <w:szCs w:val="24"/>
          <w:lang w:bidi="ru-RU"/>
        </w:rPr>
        <w:t xml:space="preserve">государственного общеобразовательного учреждения Республики Коми «Специальная (коррекционная) школа № 44» г. Усинска  </w:t>
      </w:r>
      <w:r w:rsidR="00EB1C5E" w:rsidRPr="0059231D">
        <w:rPr>
          <w:color w:val="000000"/>
          <w:lang w:bidi="ru-RU"/>
        </w:rPr>
        <w:t xml:space="preserve"> </w:t>
      </w:r>
      <w:r w:rsidR="006A02AB" w:rsidRPr="0059231D">
        <w:rPr>
          <w:color w:val="000000"/>
          <w:lang w:bidi="ru-RU"/>
        </w:rPr>
        <w:t>(</w:t>
      </w:r>
      <w:r w:rsidR="006A02AB" w:rsidRPr="00EB1C5E">
        <w:rPr>
          <w:color w:val="000000"/>
          <w:sz w:val="24"/>
          <w:szCs w:val="24"/>
          <w:lang w:bidi="ru-RU"/>
        </w:rPr>
        <w:t xml:space="preserve">далее - </w:t>
      </w:r>
      <w:r w:rsidR="006F7E46" w:rsidRPr="00EB1C5E">
        <w:rPr>
          <w:color w:val="000000"/>
          <w:sz w:val="24"/>
          <w:szCs w:val="24"/>
          <w:lang w:bidi="ru-RU"/>
        </w:rPr>
        <w:t>п</w:t>
      </w:r>
      <w:r w:rsidR="006A02AB" w:rsidRPr="00EB1C5E">
        <w:rPr>
          <w:color w:val="000000"/>
          <w:sz w:val="24"/>
          <w:szCs w:val="24"/>
          <w:lang w:bidi="ru-RU"/>
        </w:rPr>
        <w:t xml:space="preserve">оложение) регламентирует порядок разработки и реализации рабочих </w:t>
      </w:r>
      <w:r w:rsidR="006F7E46" w:rsidRPr="00EB1C5E">
        <w:rPr>
          <w:sz w:val="24"/>
          <w:szCs w:val="24"/>
        </w:rPr>
        <w:t xml:space="preserve">адаптированных дополнительных образовательных программ </w:t>
      </w:r>
      <w:r w:rsidR="006F7E46" w:rsidRPr="00EB1C5E">
        <w:rPr>
          <w:color w:val="000000"/>
          <w:sz w:val="24"/>
          <w:szCs w:val="24"/>
          <w:lang w:bidi="ru-RU"/>
        </w:rPr>
        <w:t xml:space="preserve"> начального общего, </w:t>
      </w:r>
      <w:r w:rsidR="006A02AB" w:rsidRPr="00EB1C5E">
        <w:rPr>
          <w:color w:val="000000"/>
          <w:sz w:val="24"/>
          <w:szCs w:val="24"/>
          <w:lang w:bidi="ru-RU"/>
        </w:rPr>
        <w:t xml:space="preserve"> основного общего образования.</w:t>
      </w:r>
    </w:p>
    <w:p w:rsidR="006A02AB" w:rsidRPr="006A02AB" w:rsidRDefault="006A02AB" w:rsidP="0059231D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>.</w:t>
      </w:r>
      <w:r w:rsidRPr="002275B0">
        <w:rPr>
          <w:color w:val="000000"/>
          <w:sz w:val="24"/>
          <w:szCs w:val="24"/>
          <w:lang w:bidi="ru-RU"/>
        </w:rPr>
        <w:t>2.</w:t>
      </w:r>
      <w:r w:rsidR="006F7E46">
        <w:rPr>
          <w:color w:val="000000"/>
          <w:sz w:val="24"/>
          <w:szCs w:val="24"/>
          <w:lang w:bidi="ru-RU"/>
        </w:rPr>
        <w:t xml:space="preserve">    </w:t>
      </w:r>
      <w:r w:rsidRPr="006A02AB">
        <w:rPr>
          <w:sz w:val="24"/>
          <w:szCs w:val="24"/>
          <w:lang w:bidi="ru-RU"/>
        </w:rPr>
        <w:t xml:space="preserve">Положение разработано в соответствии </w:t>
      </w:r>
      <w:proofErr w:type="gramStart"/>
      <w:r w:rsidRPr="006A02AB">
        <w:rPr>
          <w:sz w:val="24"/>
          <w:szCs w:val="24"/>
          <w:lang w:bidi="ru-RU"/>
        </w:rPr>
        <w:t>с</w:t>
      </w:r>
      <w:proofErr w:type="gramEnd"/>
      <w:r w:rsidRPr="006A02AB">
        <w:rPr>
          <w:sz w:val="24"/>
          <w:szCs w:val="24"/>
          <w:lang w:bidi="ru-RU"/>
        </w:rPr>
        <w:t>:</w:t>
      </w:r>
    </w:p>
    <w:p w:rsidR="006A02AB" w:rsidRPr="006A02AB" w:rsidRDefault="006A02AB" w:rsidP="0059231D">
      <w:pPr>
        <w:pStyle w:val="a4"/>
        <w:spacing w:before="0" w:beforeAutospacing="0" w:after="0" w:afterAutospacing="0" w:line="276" w:lineRule="auto"/>
        <w:jc w:val="both"/>
      </w:pPr>
      <w:proofErr w:type="gramStart"/>
      <w:r w:rsidRPr="006A02AB">
        <w:rPr>
          <w:lang w:bidi="ru-RU"/>
        </w:rPr>
        <w:t xml:space="preserve">- Федеральным законом Российской Федераций от 29 декабря 2012 г. </w:t>
      </w:r>
      <w:r w:rsidR="006F7E46">
        <w:rPr>
          <w:lang w:bidi="en-US"/>
        </w:rPr>
        <w:t xml:space="preserve">№ </w:t>
      </w:r>
      <w:r w:rsidRPr="006A02AB">
        <w:rPr>
          <w:lang w:bidi="ru-RU"/>
        </w:rPr>
        <w:t>273-ФЗ «Об образовании в Российской Федераций»</w:t>
      </w:r>
      <w:r w:rsidR="008F5473">
        <w:rPr>
          <w:lang w:bidi="ru-RU"/>
        </w:rPr>
        <w:t xml:space="preserve"> (</w:t>
      </w:r>
      <w:hyperlink r:id="rId7" w:anchor="08be5" w:history="1">
        <w:r w:rsidRPr="006A02AB">
          <w:rPr>
            <w:rStyle w:val="a3"/>
            <w:color w:val="auto"/>
            <w:u w:val="none"/>
          </w:rPr>
          <w:t>статья 9</w:t>
        </w:r>
      </w:hyperlink>
      <w:r w:rsidR="008F5473">
        <w:t xml:space="preserve">; </w:t>
      </w:r>
      <w:hyperlink r:id="rId8" w:anchor="9980b" w:history="1">
        <w:r w:rsidR="008F5473" w:rsidRPr="008F5473">
          <w:t>пункт</w:t>
        </w:r>
        <w:r w:rsidR="008F5473" w:rsidRPr="008F5473">
          <w:rPr>
            <w:rStyle w:val="a3"/>
            <w:color w:val="auto"/>
            <w:u w:val="none"/>
          </w:rPr>
          <w:t xml:space="preserve"> 5</w:t>
        </w:r>
      </w:hyperlink>
      <w:r w:rsidR="008F5473">
        <w:t>статьи 14</w:t>
      </w:r>
      <w:r w:rsidR="008F5473" w:rsidRPr="008F5473">
        <w:t xml:space="preserve">; </w:t>
      </w:r>
      <w:hyperlink r:id="rId9" w:anchor="6cd45" w:history="1">
        <w:r w:rsidR="008F5473" w:rsidRPr="008F5473">
          <w:rPr>
            <w:rStyle w:val="a3"/>
            <w:color w:val="auto"/>
            <w:u w:val="none"/>
          </w:rPr>
          <w:t>пункт 3</w:t>
        </w:r>
      </w:hyperlink>
      <w:r w:rsidR="006F7E46">
        <w:t xml:space="preserve"> </w:t>
      </w:r>
      <w:r w:rsidR="008F5473">
        <w:t xml:space="preserve">статьи 32); </w:t>
      </w:r>
      <w:proofErr w:type="gramEnd"/>
    </w:p>
    <w:p w:rsidR="006A02AB" w:rsidRPr="008F5473" w:rsidRDefault="006A02AB" w:rsidP="0059231D">
      <w:pPr>
        <w:pStyle w:val="a4"/>
        <w:spacing w:before="0" w:beforeAutospacing="0" w:after="0" w:afterAutospacing="0" w:line="276" w:lineRule="auto"/>
        <w:jc w:val="both"/>
      </w:pPr>
      <w:r w:rsidRPr="006A02AB">
        <w:t xml:space="preserve">- </w:t>
      </w:r>
      <w:hyperlink r:id="rId10" w:anchor="77ada" w:history="1">
        <w:r w:rsidR="006F7E46">
          <w:rPr>
            <w:rStyle w:val="a3"/>
            <w:color w:val="auto"/>
            <w:u w:val="none"/>
          </w:rPr>
          <w:t>т</w:t>
        </w:r>
        <w:r w:rsidRPr="006A02AB">
          <w:rPr>
            <w:rStyle w:val="a3"/>
            <w:color w:val="auto"/>
            <w:u w:val="none"/>
          </w:rPr>
          <w:t>ипов</w:t>
        </w:r>
        <w:r>
          <w:rPr>
            <w:rStyle w:val="a3"/>
            <w:color w:val="auto"/>
            <w:u w:val="none"/>
          </w:rPr>
          <w:t>ым</w:t>
        </w:r>
        <w:r w:rsidRPr="006A02AB">
          <w:rPr>
            <w:rStyle w:val="a3"/>
            <w:color w:val="auto"/>
            <w:u w:val="none"/>
          </w:rPr>
          <w:t xml:space="preserve"> положение</w:t>
        </w:r>
      </w:hyperlink>
      <w:proofErr w:type="gramStart"/>
      <w:r>
        <w:t>м</w:t>
      </w:r>
      <w:proofErr w:type="gramEnd"/>
      <w:r w:rsidRPr="006A02AB">
        <w:t xml:space="preserve"> об образовательном учреждении дополнительного образования детей</w:t>
      </w:r>
      <w:r w:rsidR="0059231D">
        <w:t xml:space="preserve">, </w:t>
      </w:r>
      <w:r w:rsidRPr="006A02AB">
        <w:t xml:space="preserve"> утвержден</w:t>
      </w:r>
      <w:r w:rsidR="008F5473">
        <w:t>ным</w:t>
      </w:r>
      <w:r w:rsidRPr="006A02AB">
        <w:t xml:space="preserve"> </w:t>
      </w:r>
      <w:r w:rsidR="006F7E46">
        <w:t>п</w:t>
      </w:r>
      <w:r w:rsidRPr="006A02AB">
        <w:t xml:space="preserve">остановлением Правительства </w:t>
      </w:r>
      <w:r>
        <w:t xml:space="preserve">Российской Федерации от </w:t>
      </w:r>
      <w:r w:rsidR="0059231D">
        <w:t>0</w:t>
      </w:r>
      <w:r>
        <w:t>7 марта 1995 г.</w:t>
      </w:r>
      <w:r w:rsidR="006F7E46">
        <w:t xml:space="preserve"> </w:t>
      </w:r>
      <w:r w:rsidR="0059231D">
        <w:t xml:space="preserve">№ </w:t>
      </w:r>
      <w:r w:rsidR="006F7E46">
        <w:t xml:space="preserve"> 233), и </w:t>
      </w:r>
      <w:r>
        <w:t xml:space="preserve">иных учреждениях, имеющих соответствующие лицензии (ст. 26, </w:t>
      </w:r>
      <w:hyperlink r:id="rId11" w:anchor="51a67" w:history="1">
        <w:r w:rsidRPr="008F5473">
          <w:rPr>
            <w:rStyle w:val="a3"/>
            <w:color w:val="auto"/>
            <w:u w:val="none"/>
          </w:rPr>
          <w:t>п</w:t>
        </w:r>
        <w:r w:rsidR="008F5473" w:rsidRPr="008F5473">
          <w:rPr>
            <w:rStyle w:val="a3"/>
            <w:color w:val="auto"/>
            <w:u w:val="none"/>
          </w:rPr>
          <w:t>ункт</w:t>
        </w:r>
        <w:r w:rsidR="006F7E46">
          <w:rPr>
            <w:rStyle w:val="a3"/>
            <w:color w:val="auto"/>
            <w:u w:val="none"/>
          </w:rPr>
          <w:t xml:space="preserve"> </w:t>
        </w:r>
        <w:r w:rsidRPr="008F5473">
          <w:rPr>
            <w:rStyle w:val="a3"/>
            <w:color w:val="auto"/>
            <w:u w:val="none"/>
          </w:rPr>
          <w:t>2</w:t>
        </w:r>
      </w:hyperlink>
      <w:r w:rsidRPr="008F5473">
        <w:t>)</w:t>
      </w:r>
      <w:r w:rsidR="008F5473">
        <w:t>;</w:t>
      </w:r>
    </w:p>
    <w:p w:rsidR="008F5473" w:rsidRPr="002275B0" w:rsidRDefault="008F5473" w:rsidP="0059231D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t xml:space="preserve">Федеральным государственным образовательным стандартом образования </w:t>
      </w:r>
      <w:proofErr w:type="gramStart"/>
      <w:r w:rsidRPr="002275B0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2275B0">
        <w:rPr>
          <w:color w:val="000000"/>
          <w:sz w:val="24"/>
          <w:szCs w:val="24"/>
          <w:lang w:bidi="ru-RU"/>
        </w:rPr>
        <w:t xml:space="preserve"> с умственной отсталостью (интеллектуальными нарушениями) (</w:t>
      </w:r>
      <w:r w:rsidR="006F7E46">
        <w:rPr>
          <w:color w:val="000000"/>
          <w:sz w:val="24"/>
          <w:szCs w:val="24"/>
          <w:lang w:bidi="ru-RU"/>
        </w:rPr>
        <w:t>п</w:t>
      </w:r>
      <w:r w:rsidRPr="002275B0">
        <w:rPr>
          <w:color w:val="000000"/>
          <w:sz w:val="24"/>
          <w:szCs w:val="24"/>
          <w:lang w:bidi="ru-RU"/>
        </w:rPr>
        <w:t>риказ Министерства образования и науки Российской Федерации «</w:t>
      </w:r>
      <w:r>
        <w:rPr>
          <w:color w:val="000000"/>
          <w:sz w:val="24"/>
          <w:szCs w:val="24"/>
          <w:lang w:bidi="ru-RU"/>
        </w:rPr>
        <w:t>О</w:t>
      </w:r>
      <w:r w:rsidRPr="002275B0">
        <w:rPr>
          <w:color w:val="000000"/>
          <w:sz w:val="24"/>
          <w:szCs w:val="24"/>
          <w:lang w:bidi="ru-RU"/>
        </w:rPr>
        <w:t>б утверждение федерального государственного образовательного стандарта образования обучающихся с умственной отсталостью (интеллектуальн</w:t>
      </w:r>
      <w:r w:rsidR="006F7E46">
        <w:rPr>
          <w:color w:val="000000"/>
          <w:sz w:val="24"/>
          <w:szCs w:val="24"/>
          <w:lang w:bidi="ru-RU"/>
        </w:rPr>
        <w:t xml:space="preserve">ыми нарушениями)» от 19.12.2014 </w:t>
      </w:r>
      <w:r w:rsidRPr="002275B0">
        <w:rPr>
          <w:color w:val="000000"/>
          <w:sz w:val="24"/>
          <w:szCs w:val="24"/>
          <w:lang w:bidi="ru-RU"/>
        </w:rPr>
        <w:t xml:space="preserve"> № 1599</w:t>
      </w:r>
      <w:r>
        <w:rPr>
          <w:color w:val="000000"/>
          <w:sz w:val="24"/>
          <w:szCs w:val="24"/>
          <w:lang w:bidi="ru-RU"/>
        </w:rPr>
        <w:t>;</w:t>
      </w:r>
    </w:p>
    <w:p w:rsidR="008F5473" w:rsidRPr="002275B0" w:rsidRDefault="0059231D" w:rsidP="0059231D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п</w:t>
      </w:r>
      <w:r w:rsidR="008F5473" w:rsidRPr="002275B0">
        <w:rPr>
          <w:color w:val="000000"/>
          <w:sz w:val="24"/>
          <w:szCs w:val="24"/>
          <w:lang w:bidi="ru-RU"/>
        </w:rPr>
        <w:t>риказом Министерства образования Республики Коми «Об обес</w:t>
      </w:r>
      <w:r w:rsidR="008F5473">
        <w:rPr>
          <w:color w:val="000000"/>
          <w:sz w:val="24"/>
          <w:szCs w:val="24"/>
          <w:lang w:bidi="ru-RU"/>
        </w:rPr>
        <w:t>п</w:t>
      </w:r>
      <w:r w:rsidR="008F5473" w:rsidRPr="002275B0">
        <w:rPr>
          <w:color w:val="000000"/>
          <w:sz w:val="24"/>
          <w:szCs w:val="24"/>
          <w:lang w:bidi="ru-RU"/>
        </w:rPr>
        <w:t>е</w:t>
      </w:r>
      <w:r w:rsidR="008F5473">
        <w:rPr>
          <w:color w:val="000000"/>
          <w:sz w:val="24"/>
          <w:szCs w:val="24"/>
          <w:lang w:bidi="ru-RU"/>
        </w:rPr>
        <w:t>че</w:t>
      </w:r>
      <w:r w:rsidR="008F5473" w:rsidRPr="002275B0">
        <w:rPr>
          <w:color w:val="000000"/>
          <w:sz w:val="24"/>
          <w:szCs w:val="24"/>
          <w:lang w:bidi="ru-RU"/>
        </w:rPr>
        <w:t>нии введения ф</w:t>
      </w:r>
      <w:r w:rsidR="008F5473">
        <w:rPr>
          <w:color w:val="000000"/>
          <w:sz w:val="24"/>
          <w:szCs w:val="24"/>
          <w:lang w:bidi="ru-RU"/>
        </w:rPr>
        <w:t>е</w:t>
      </w:r>
      <w:r w:rsidR="008F5473" w:rsidRPr="002275B0">
        <w:rPr>
          <w:color w:val="000000"/>
          <w:sz w:val="24"/>
          <w:szCs w:val="24"/>
          <w:lang w:bidi="ru-RU"/>
        </w:rPr>
        <w:t>д</w:t>
      </w:r>
      <w:r w:rsidR="008F5473">
        <w:rPr>
          <w:color w:val="000000"/>
          <w:sz w:val="24"/>
          <w:szCs w:val="24"/>
          <w:lang w:bidi="ru-RU"/>
        </w:rPr>
        <w:t>е</w:t>
      </w:r>
      <w:r w:rsidR="008F5473" w:rsidRPr="002275B0">
        <w:rPr>
          <w:color w:val="000000"/>
          <w:sz w:val="24"/>
          <w:szCs w:val="24"/>
          <w:lang w:bidi="ru-RU"/>
        </w:rPr>
        <w:t>ральног</w:t>
      </w:r>
      <w:r w:rsidR="008F5473">
        <w:rPr>
          <w:color w:val="000000"/>
          <w:sz w:val="24"/>
          <w:szCs w:val="24"/>
          <w:lang w:bidi="ru-RU"/>
        </w:rPr>
        <w:t>о</w:t>
      </w:r>
      <w:r w:rsidR="008F5473" w:rsidRPr="002275B0">
        <w:rPr>
          <w:color w:val="000000"/>
          <w:sz w:val="24"/>
          <w:szCs w:val="24"/>
          <w:lang w:bidi="ru-RU"/>
        </w:rPr>
        <w:t xml:space="preserve">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8F5473" w:rsidRPr="002275B0">
        <w:rPr>
          <w:color w:val="000000"/>
          <w:sz w:val="24"/>
          <w:szCs w:val="24"/>
          <w:lang w:bidi="ru-RU"/>
        </w:rPr>
        <w:t>образования</w:t>
      </w:r>
      <w:proofErr w:type="gramEnd"/>
      <w:r w:rsidR="008F5473" w:rsidRPr="002275B0">
        <w:rPr>
          <w:color w:val="000000"/>
          <w:sz w:val="24"/>
          <w:szCs w:val="24"/>
          <w:lang w:bidi="ru-RU"/>
        </w:rPr>
        <w:t xml:space="preserve"> обучающихся с умственной от</w:t>
      </w:r>
      <w:r w:rsidR="008F5473">
        <w:rPr>
          <w:color w:val="000000"/>
          <w:sz w:val="24"/>
          <w:szCs w:val="24"/>
          <w:lang w:bidi="ru-RU"/>
        </w:rPr>
        <w:t xml:space="preserve">сталостью </w:t>
      </w:r>
      <w:r w:rsidR="008F5473" w:rsidRPr="002275B0">
        <w:rPr>
          <w:color w:val="000000"/>
          <w:sz w:val="24"/>
          <w:szCs w:val="24"/>
          <w:lang w:bidi="ru-RU"/>
        </w:rPr>
        <w:t>(интел</w:t>
      </w:r>
      <w:r w:rsidR="008F5473">
        <w:rPr>
          <w:color w:val="000000"/>
          <w:sz w:val="24"/>
          <w:szCs w:val="24"/>
          <w:lang w:bidi="ru-RU"/>
        </w:rPr>
        <w:t xml:space="preserve">лектуальными </w:t>
      </w:r>
      <w:r w:rsidR="008F5473" w:rsidRPr="002275B0">
        <w:rPr>
          <w:color w:val="000000"/>
          <w:sz w:val="24"/>
          <w:szCs w:val="24"/>
          <w:lang w:bidi="ru-RU"/>
        </w:rPr>
        <w:t>нарушениями)» от 26.05.2015 № 103</w:t>
      </w:r>
      <w:r w:rsidR="008F5473">
        <w:rPr>
          <w:color w:val="000000"/>
          <w:sz w:val="24"/>
          <w:szCs w:val="24"/>
          <w:lang w:bidi="ru-RU"/>
        </w:rPr>
        <w:t>;</w:t>
      </w:r>
    </w:p>
    <w:p w:rsidR="008F5473" w:rsidRPr="002275B0" w:rsidRDefault="0059231D" w:rsidP="0059231D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37"/>
        </w:tabs>
        <w:spacing w:line="276" w:lineRule="auto"/>
        <w:ind w:right="-2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приказом </w:t>
      </w:r>
      <w:r w:rsidR="008F5473" w:rsidRPr="002275B0">
        <w:rPr>
          <w:color w:val="000000"/>
          <w:sz w:val="24"/>
          <w:szCs w:val="24"/>
          <w:lang w:bidi="ru-RU"/>
        </w:rPr>
        <w:t xml:space="preserve">Министерства образования и науки Российской Федерации от 29 августа 2013 </w:t>
      </w:r>
      <w:r>
        <w:rPr>
          <w:color w:val="000000"/>
          <w:sz w:val="24"/>
          <w:szCs w:val="24"/>
          <w:lang w:bidi="ru-RU"/>
        </w:rPr>
        <w:t xml:space="preserve">года </w:t>
      </w:r>
      <w:r w:rsidR="008F5473" w:rsidRPr="002275B0">
        <w:rPr>
          <w:color w:val="000000"/>
          <w:sz w:val="24"/>
          <w:szCs w:val="24"/>
          <w:lang w:bidi="ru-RU"/>
        </w:rPr>
        <w:t xml:space="preserve">№ 1008 </w:t>
      </w:r>
      <w:r w:rsidR="008F5473">
        <w:rPr>
          <w:color w:val="000000"/>
          <w:sz w:val="24"/>
          <w:szCs w:val="24"/>
          <w:lang w:bidi="ru-RU"/>
        </w:rPr>
        <w:t>«</w:t>
      </w:r>
      <w:r w:rsidR="008F5473" w:rsidRPr="002275B0">
        <w:rPr>
          <w:color w:val="000000"/>
          <w:sz w:val="24"/>
          <w:szCs w:val="24"/>
          <w:lang w:bidi="ru-RU"/>
        </w:rPr>
        <w:t>Об утверждении порядка организации и осуществления образовательной деятельности по д</w:t>
      </w:r>
      <w:r w:rsidR="008F5473">
        <w:rPr>
          <w:color w:val="000000"/>
          <w:sz w:val="24"/>
          <w:szCs w:val="24"/>
          <w:lang w:bidi="ru-RU"/>
        </w:rPr>
        <w:t>ополнительным</w:t>
      </w:r>
      <w:r w:rsidR="008F5473" w:rsidRPr="002275B0">
        <w:rPr>
          <w:color w:val="000000"/>
          <w:sz w:val="24"/>
          <w:szCs w:val="24"/>
          <w:lang w:bidi="ru-RU"/>
        </w:rPr>
        <w:t xml:space="preserve"> общеобразовательным программам</w:t>
      </w:r>
      <w:r w:rsidR="008F5473">
        <w:rPr>
          <w:color w:val="000000"/>
          <w:sz w:val="24"/>
          <w:szCs w:val="24"/>
          <w:lang w:bidi="ru-RU"/>
        </w:rPr>
        <w:t>»;</w:t>
      </w:r>
    </w:p>
    <w:p w:rsidR="008F5473" w:rsidRPr="002275B0" w:rsidRDefault="004B2217" w:rsidP="0059231D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37"/>
        </w:tabs>
        <w:spacing w:line="276" w:lineRule="auto"/>
        <w:ind w:right="-2"/>
        <w:rPr>
          <w:sz w:val="24"/>
          <w:szCs w:val="24"/>
        </w:rPr>
      </w:pPr>
      <w:bookmarkStart w:id="0" w:name="_GoBack"/>
      <w:r>
        <w:rPr>
          <w:color w:val="000000"/>
          <w:sz w:val="24"/>
          <w:szCs w:val="24"/>
          <w:lang w:bidi="ru-RU"/>
        </w:rPr>
        <w:t>П</w:t>
      </w:r>
      <w:r w:rsidR="009A4C7E">
        <w:rPr>
          <w:color w:val="000000"/>
          <w:sz w:val="24"/>
          <w:szCs w:val="24"/>
          <w:lang w:bidi="ru-RU"/>
        </w:rPr>
        <w:t>остановлением</w:t>
      </w:r>
      <w:r>
        <w:rPr>
          <w:color w:val="000000"/>
          <w:sz w:val="24"/>
          <w:szCs w:val="24"/>
          <w:lang w:bidi="ru-RU"/>
        </w:rPr>
        <w:t xml:space="preserve"> </w:t>
      </w:r>
      <w:r w:rsidR="009A4C7E">
        <w:rPr>
          <w:color w:val="000000"/>
          <w:sz w:val="24"/>
          <w:szCs w:val="24"/>
          <w:lang w:bidi="ru-RU"/>
        </w:rPr>
        <w:t xml:space="preserve"> Г</w:t>
      </w:r>
      <w:r w:rsidR="008F5473" w:rsidRPr="002275B0">
        <w:rPr>
          <w:color w:val="000000"/>
          <w:sz w:val="24"/>
          <w:szCs w:val="24"/>
          <w:lang w:bidi="ru-RU"/>
        </w:rPr>
        <w:t>лавного государственного санитарного врача Российск</w:t>
      </w:r>
      <w:r w:rsidR="00574278">
        <w:rPr>
          <w:color w:val="000000"/>
          <w:sz w:val="24"/>
          <w:szCs w:val="24"/>
          <w:lang w:bidi="ru-RU"/>
        </w:rPr>
        <w:t xml:space="preserve">ой Федерации </w:t>
      </w:r>
      <w:r>
        <w:rPr>
          <w:color w:val="000000"/>
          <w:sz w:val="24"/>
          <w:szCs w:val="24"/>
          <w:lang w:bidi="ru-RU"/>
        </w:rPr>
        <w:t xml:space="preserve">от 28.09.2020 № 28 </w:t>
      </w:r>
      <w:r w:rsidR="00574278">
        <w:rPr>
          <w:color w:val="000000"/>
          <w:sz w:val="24"/>
          <w:szCs w:val="24"/>
          <w:lang w:bidi="ru-RU"/>
        </w:rPr>
        <w:t xml:space="preserve">«Об утверждении </w:t>
      </w:r>
      <w:r>
        <w:rPr>
          <w:color w:val="000000"/>
          <w:sz w:val="24"/>
          <w:szCs w:val="24"/>
          <w:lang w:bidi="ru-RU"/>
        </w:rPr>
        <w:t>санитарных правил СП</w:t>
      </w:r>
      <w:r w:rsidR="008F5473" w:rsidRPr="002275B0">
        <w:rPr>
          <w:color w:val="000000"/>
          <w:sz w:val="24"/>
          <w:szCs w:val="24"/>
          <w:lang w:bidi="ru-RU"/>
        </w:rPr>
        <w:t xml:space="preserve"> 2,4.2.</w:t>
      </w:r>
      <w:r>
        <w:rPr>
          <w:color w:val="000000"/>
          <w:sz w:val="24"/>
          <w:szCs w:val="24"/>
          <w:lang w:bidi="ru-RU"/>
        </w:rPr>
        <w:t>3648-20</w:t>
      </w:r>
      <w:r w:rsidR="008F5473" w:rsidRPr="002275B0">
        <w:rPr>
          <w:color w:val="000000"/>
          <w:sz w:val="24"/>
          <w:szCs w:val="24"/>
          <w:lang w:bidi="ru-RU"/>
        </w:rPr>
        <w:t xml:space="preserve"> «Санитарно-эп</w:t>
      </w:r>
      <w:r w:rsidR="008F5473">
        <w:rPr>
          <w:color w:val="000000"/>
          <w:sz w:val="24"/>
          <w:szCs w:val="24"/>
          <w:lang w:bidi="ru-RU"/>
        </w:rPr>
        <w:t>идемиологические</w:t>
      </w:r>
      <w:r w:rsidR="008F5473" w:rsidRPr="002275B0">
        <w:rPr>
          <w:color w:val="000000"/>
          <w:sz w:val="24"/>
          <w:szCs w:val="24"/>
          <w:lang w:bidi="ru-RU"/>
        </w:rPr>
        <w:t xml:space="preserve"> требования к организации воспитания</w:t>
      </w:r>
      <w:r>
        <w:rPr>
          <w:color w:val="000000"/>
          <w:sz w:val="24"/>
          <w:szCs w:val="24"/>
          <w:lang w:bidi="ru-RU"/>
        </w:rPr>
        <w:t xml:space="preserve"> и обучения, отдыха и оздоровления</w:t>
      </w:r>
      <w:r w:rsidR="008F5473" w:rsidRPr="002275B0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детей и молодёжи»</w:t>
      </w:r>
      <w:r w:rsidR="008F5473">
        <w:rPr>
          <w:color w:val="000000"/>
          <w:sz w:val="24"/>
          <w:szCs w:val="24"/>
          <w:lang w:bidi="ru-RU"/>
        </w:rPr>
        <w:t>;</w:t>
      </w:r>
    </w:p>
    <w:bookmarkEnd w:id="0"/>
    <w:p w:rsidR="008F5473" w:rsidRPr="002275B0" w:rsidRDefault="008F5473" w:rsidP="0059231D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76" w:lineRule="auto"/>
        <w:ind w:right="660"/>
        <w:rPr>
          <w:sz w:val="24"/>
          <w:szCs w:val="24"/>
        </w:rPr>
      </w:pPr>
      <w:r w:rsidRPr="002275B0">
        <w:rPr>
          <w:color w:val="000000"/>
          <w:sz w:val="24"/>
          <w:szCs w:val="24"/>
          <w:lang w:bidi="ru-RU"/>
        </w:rPr>
        <w:lastRenderedPageBreak/>
        <w:t xml:space="preserve"> методическими рекомендациями по реализации ад</w:t>
      </w:r>
      <w:r w:rsidR="0059231D">
        <w:rPr>
          <w:color w:val="000000"/>
          <w:sz w:val="24"/>
          <w:szCs w:val="24"/>
          <w:lang w:bidi="ru-RU"/>
        </w:rPr>
        <w:t xml:space="preserve">аптированных дополнительных </w:t>
      </w:r>
      <w:r w:rsidRPr="002275B0">
        <w:rPr>
          <w:color w:val="000000"/>
          <w:sz w:val="24"/>
          <w:szCs w:val="24"/>
          <w:lang w:bidi="ru-RU"/>
        </w:rPr>
        <w:t>образовательных программ, способствующих социально-психологической реабилитации, профессиональному самоопределению детей с огра</w:t>
      </w:r>
      <w:r>
        <w:rPr>
          <w:color w:val="000000"/>
          <w:sz w:val="24"/>
          <w:szCs w:val="24"/>
          <w:lang w:bidi="ru-RU"/>
        </w:rPr>
        <w:t xml:space="preserve">ниченными </w:t>
      </w:r>
      <w:r w:rsidRPr="002275B0">
        <w:rPr>
          <w:color w:val="000000"/>
          <w:sz w:val="24"/>
          <w:szCs w:val="24"/>
          <w:lang w:bidi="ru-RU"/>
        </w:rPr>
        <w:t>возможностями здоровья, включая детей-инвал</w:t>
      </w:r>
      <w:r>
        <w:rPr>
          <w:color w:val="000000"/>
          <w:sz w:val="24"/>
          <w:szCs w:val="24"/>
          <w:lang w:bidi="ru-RU"/>
        </w:rPr>
        <w:t>и</w:t>
      </w:r>
      <w:r w:rsidRPr="002275B0">
        <w:rPr>
          <w:color w:val="000000"/>
          <w:sz w:val="24"/>
          <w:szCs w:val="24"/>
          <w:lang w:bidi="ru-RU"/>
        </w:rPr>
        <w:t xml:space="preserve">дов, с учетом их особых образовательных потребностей </w:t>
      </w:r>
      <w:r>
        <w:rPr>
          <w:color w:val="000000"/>
          <w:sz w:val="24"/>
          <w:szCs w:val="24"/>
          <w:lang w:bidi="ru-RU"/>
        </w:rPr>
        <w:t>о</w:t>
      </w:r>
      <w:r w:rsidRPr="002275B0">
        <w:rPr>
          <w:color w:val="000000"/>
          <w:sz w:val="24"/>
          <w:szCs w:val="24"/>
          <w:lang w:bidi="ru-RU"/>
        </w:rPr>
        <w:t>т 29.03.2016 № ВК-641/09</w:t>
      </w:r>
      <w:r>
        <w:rPr>
          <w:color w:val="000000"/>
          <w:sz w:val="24"/>
          <w:szCs w:val="24"/>
          <w:lang w:bidi="ru-RU"/>
        </w:rPr>
        <w:t>;</w:t>
      </w:r>
    </w:p>
    <w:p w:rsidR="008F5473" w:rsidRPr="00740F36" w:rsidRDefault="008F5473" w:rsidP="0059231D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76" w:lineRule="auto"/>
        <w:rPr>
          <w:sz w:val="24"/>
          <w:szCs w:val="24"/>
        </w:rPr>
      </w:pPr>
      <w:r w:rsidRPr="00740F36">
        <w:rPr>
          <w:color w:val="000000"/>
          <w:sz w:val="24"/>
          <w:szCs w:val="24"/>
          <w:lang w:bidi="ru-RU"/>
        </w:rPr>
        <w:t xml:space="preserve">Уставом </w:t>
      </w:r>
      <w:r w:rsidR="006F7E46">
        <w:rPr>
          <w:color w:val="000000"/>
          <w:sz w:val="24"/>
          <w:szCs w:val="24"/>
          <w:lang w:bidi="ru-RU"/>
        </w:rPr>
        <w:t>ГОУ «</w:t>
      </w:r>
      <w:proofErr w:type="gramStart"/>
      <w:r w:rsidR="006F7E46">
        <w:rPr>
          <w:color w:val="000000"/>
          <w:sz w:val="24"/>
          <w:szCs w:val="24"/>
          <w:lang w:bidi="ru-RU"/>
        </w:rPr>
        <w:t>С(</w:t>
      </w:r>
      <w:proofErr w:type="gramEnd"/>
      <w:r w:rsidR="006F7E46">
        <w:rPr>
          <w:color w:val="000000"/>
          <w:sz w:val="24"/>
          <w:szCs w:val="24"/>
          <w:lang w:bidi="ru-RU"/>
        </w:rPr>
        <w:t>К)Ш № 44» г. Усинска</w:t>
      </w:r>
      <w:r w:rsidR="0059231D">
        <w:rPr>
          <w:color w:val="000000"/>
          <w:sz w:val="24"/>
          <w:szCs w:val="24"/>
          <w:lang w:bidi="ru-RU"/>
        </w:rPr>
        <w:t xml:space="preserve">  (далее - </w:t>
      </w:r>
      <w:r w:rsidR="006F7E46">
        <w:rPr>
          <w:color w:val="000000"/>
          <w:sz w:val="24"/>
          <w:szCs w:val="24"/>
          <w:lang w:bidi="ru-RU"/>
        </w:rPr>
        <w:t>ш</w:t>
      </w:r>
      <w:r w:rsidRPr="00740F36">
        <w:rPr>
          <w:color w:val="000000"/>
          <w:sz w:val="24"/>
          <w:szCs w:val="24"/>
          <w:lang w:bidi="ru-RU"/>
        </w:rPr>
        <w:t>кола).</w:t>
      </w:r>
    </w:p>
    <w:p w:rsidR="008F5473" w:rsidRPr="00740F36" w:rsidRDefault="008F5473" w:rsidP="0059231D">
      <w:pPr>
        <w:pStyle w:val="1"/>
        <w:shd w:val="clear" w:color="auto" w:fill="auto"/>
        <w:tabs>
          <w:tab w:val="left" w:pos="426"/>
        </w:tabs>
        <w:spacing w:line="276" w:lineRule="auto"/>
        <w:ind w:right="6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1.3.</w:t>
      </w:r>
      <w:r w:rsidRPr="00740F36">
        <w:rPr>
          <w:color w:val="000000"/>
          <w:sz w:val="24"/>
          <w:szCs w:val="24"/>
          <w:lang w:bidi="ru-RU"/>
        </w:rPr>
        <w:t xml:space="preserve"> </w:t>
      </w:r>
      <w:r w:rsidRPr="004C7E06">
        <w:rPr>
          <w:sz w:val="24"/>
          <w:szCs w:val="24"/>
          <w:lang w:bidi="ru-RU"/>
        </w:rPr>
        <w:t>Адаптированная программа дополнительного образования</w:t>
      </w:r>
      <w:r w:rsidRPr="00740F36">
        <w:rPr>
          <w:color w:val="000000"/>
          <w:sz w:val="24"/>
          <w:szCs w:val="24"/>
          <w:lang w:bidi="ru-RU"/>
        </w:rPr>
        <w:t xml:space="preserve"> (далее - </w:t>
      </w:r>
      <w:r w:rsidR="006F7E46">
        <w:rPr>
          <w:color w:val="000000"/>
          <w:sz w:val="24"/>
          <w:szCs w:val="24"/>
          <w:lang w:bidi="ru-RU"/>
        </w:rPr>
        <w:t>р</w:t>
      </w:r>
      <w:r w:rsidRPr="00740F36">
        <w:rPr>
          <w:color w:val="000000"/>
          <w:sz w:val="24"/>
          <w:szCs w:val="24"/>
          <w:lang w:bidi="ru-RU"/>
        </w:rPr>
        <w:t>абочая программа) - это:</w:t>
      </w:r>
    </w:p>
    <w:p w:rsidR="008F5473" w:rsidRPr="00740F36" w:rsidRDefault="008F5473" w:rsidP="0059231D">
      <w:pPr>
        <w:pStyle w:val="Default"/>
        <w:tabs>
          <w:tab w:val="left" w:pos="0"/>
          <w:tab w:val="left" w:pos="142"/>
        </w:tabs>
        <w:spacing w:line="276" w:lineRule="auto"/>
        <w:jc w:val="both"/>
      </w:pPr>
      <w:r w:rsidRPr="00740F36">
        <w:t>-</w:t>
      </w:r>
      <w:r w:rsidRPr="00740F36">
        <w:tab/>
        <w:t xml:space="preserve"> локальный нормативный документ, определяющий содержание дополнительного образования и технологию его передачи; </w:t>
      </w:r>
    </w:p>
    <w:p w:rsidR="008F5473" w:rsidRPr="00740F36" w:rsidRDefault="006F7E46" w:rsidP="0059231D">
      <w:pPr>
        <w:pStyle w:val="Default"/>
        <w:spacing w:line="276" w:lineRule="auto"/>
        <w:jc w:val="both"/>
      </w:pPr>
      <w:r>
        <w:t xml:space="preserve">- программа, реализуемая </w:t>
      </w:r>
      <w:r w:rsidR="008F5473" w:rsidRPr="00740F36">
        <w:t xml:space="preserve"> за пределами основных образовательных программ; </w:t>
      </w:r>
    </w:p>
    <w:p w:rsidR="008F5473" w:rsidRPr="00640C8D" w:rsidRDefault="008F5473" w:rsidP="0059231D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76" w:lineRule="auto"/>
        <w:ind w:right="660"/>
        <w:rPr>
          <w:sz w:val="24"/>
          <w:szCs w:val="24"/>
        </w:rPr>
      </w:pPr>
      <w:r w:rsidRPr="00740F36">
        <w:rPr>
          <w:sz w:val="24"/>
          <w:szCs w:val="24"/>
        </w:rPr>
        <w:t>комплекс средств воспитания, обучения</w:t>
      </w:r>
      <w:r w:rsidRPr="00640C8D">
        <w:rPr>
          <w:sz w:val="24"/>
          <w:szCs w:val="24"/>
        </w:rPr>
        <w:t xml:space="preserve">, оздоровления, развития обучающихся, реализуемый на основе имеющихся ресурсов (кадровых и материальных) в соответствии с социальным заказом. </w:t>
      </w:r>
    </w:p>
    <w:p w:rsidR="008F5473" w:rsidRDefault="008F5473" w:rsidP="0059231D">
      <w:pPr>
        <w:pStyle w:val="Default"/>
        <w:spacing w:line="276" w:lineRule="auto"/>
        <w:jc w:val="both"/>
      </w:pPr>
      <w:r w:rsidRPr="00640C8D">
        <w:t xml:space="preserve">1.4. Рабочая программа разрабатывается по одной из направленностей дополнительного образования и учитывает уровень освоения, возраст, уровень подготовки обучающихся, наличие материально-технической базы, санитарные нормы, требования современной педагогической науки. </w:t>
      </w:r>
    </w:p>
    <w:p w:rsidR="008F5473" w:rsidRPr="00640C8D" w:rsidRDefault="008F5473" w:rsidP="0059231D">
      <w:pPr>
        <w:pStyle w:val="Default"/>
        <w:spacing w:line="276" w:lineRule="auto"/>
        <w:jc w:val="both"/>
      </w:pPr>
    </w:p>
    <w:p w:rsidR="008F5473" w:rsidRDefault="008F5473" w:rsidP="0059231D">
      <w:pPr>
        <w:pStyle w:val="Default"/>
        <w:numPr>
          <w:ilvl w:val="0"/>
          <w:numId w:val="4"/>
        </w:numPr>
        <w:spacing w:line="276" w:lineRule="auto"/>
        <w:jc w:val="center"/>
        <w:rPr>
          <w:b/>
          <w:bCs/>
        </w:rPr>
      </w:pPr>
      <w:r w:rsidRPr="00640C8D">
        <w:rPr>
          <w:b/>
          <w:bCs/>
        </w:rPr>
        <w:t xml:space="preserve">Цель, задачи и содержание </w:t>
      </w:r>
      <w:r w:rsidR="006F7E46">
        <w:rPr>
          <w:b/>
          <w:bCs/>
        </w:rPr>
        <w:t>р</w:t>
      </w:r>
      <w:r>
        <w:rPr>
          <w:b/>
          <w:bCs/>
        </w:rPr>
        <w:t>абочей п</w:t>
      </w:r>
      <w:r w:rsidRPr="00640C8D">
        <w:rPr>
          <w:b/>
          <w:bCs/>
        </w:rPr>
        <w:t>рограммы</w:t>
      </w:r>
      <w:r w:rsidR="0059231D">
        <w:rPr>
          <w:b/>
          <w:bCs/>
        </w:rPr>
        <w:t>.</w:t>
      </w:r>
    </w:p>
    <w:p w:rsidR="008F5473" w:rsidRPr="00640C8D" w:rsidRDefault="008F5473" w:rsidP="0059231D">
      <w:pPr>
        <w:pStyle w:val="Default"/>
        <w:spacing w:line="276" w:lineRule="auto"/>
        <w:jc w:val="both"/>
      </w:pP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2.1. Цель </w:t>
      </w:r>
      <w:r w:rsidR="006F7E46">
        <w:t>р</w:t>
      </w:r>
      <w:r>
        <w:t>абочей п</w:t>
      </w:r>
      <w:r w:rsidRPr="00640C8D">
        <w:t>рограммы –</w:t>
      </w:r>
      <w:r>
        <w:t xml:space="preserve"> обеспечение обучения</w:t>
      </w:r>
      <w:r w:rsidR="006F7E46">
        <w:t xml:space="preserve">, воспитания, развития учащихся, </w:t>
      </w:r>
      <w:r w:rsidRPr="00640C8D">
        <w:t xml:space="preserve">создание условий для развития личности и основ творческого, познавательного, физического потенциала обучающихся по определенному курсу внеурочной деятельности.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2.2. </w:t>
      </w:r>
      <w:r w:rsidR="00EE2E67">
        <w:t xml:space="preserve"> </w:t>
      </w:r>
      <w:r w:rsidRPr="00640C8D">
        <w:t xml:space="preserve">Образовательная деятельность </w:t>
      </w:r>
      <w:r w:rsidR="00EE2E67">
        <w:t>р</w:t>
      </w:r>
      <w:r>
        <w:t xml:space="preserve">абочей программы </w:t>
      </w:r>
      <w:r w:rsidRPr="00640C8D">
        <w:t xml:space="preserve">должна быть направлена </w:t>
      </w:r>
      <w:proofErr w:type="gramStart"/>
      <w:r w:rsidRPr="00640C8D">
        <w:t>на</w:t>
      </w:r>
      <w:proofErr w:type="gramEnd"/>
      <w:r w:rsidRPr="00640C8D">
        <w:t xml:space="preserve">: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 xml:space="preserve">формирование и развитие творческих способностей учащихся;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удовлетворение индивидуальных потребностей учащихся в интеллектуальном, художественно - эстетическом, нравственном развитии, а также в занятиях физической культурой и спортом;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</w:t>
      </w:r>
      <w:r w:rsidRPr="00640C8D">
        <w:t xml:space="preserve">формирование культуры здорового и безопасного образа жизни, укрепление здоровья учащихся; </w:t>
      </w:r>
    </w:p>
    <w:p w:rsidR="008F5473" w:rsidRPr="00640C8D" w:rsidRDefault="00EE2E67" w:rsidP="0059231D">
      <w:pPr>
        <w:pStyle w:val="Default"/>
        <w:spacing w:line="276" w:lineRule="auto"/>
        <w:jc w:val="both"/>
      </w:pPr>
      <w:r>
        <w:t xml:space="preserve">- </w:t>
      </w:r>
      <w:r w:rsidR="008F5473" w:rsidRPr="00640C8D">
        <w:t xml:space="preserve">обеспечение </w:t>
      </w:r>
      <w:r>
        <w:t xml:space="preserve"> </w:t>
      </w:r>
      <w:r w:rsidR="008F5473" w:rsidRPr="00640C8D">
        <w:t xml:space="preserve">духовно-нравственного, </w:t>
      </w:r>
      <w:r>
        <w:t xml:space="preserve"> </w:t>
      </w:r>
      <w:r w:rsidR="008F5473" w:rsidRPr="00640C8D">
        <w:t>гражданско</w:t>
      </w:r>
      <w:r>
        <w:t>го</w:t>
      </w:r>
      <w:r w:rsidR="008F5473" w:rsidRPr="00640C8D">
        <w:t>,</w:t>
      </w:r>
      <w:r>
        <w:t xml:space="preserve"> </w:t>
      </w:r>
      <w:r w:rsidR="008F5473" w:rsidRPr="00640C8D">
        <w:t xml:space="preserve"> </w:t>
      </w:r>
      <w:proofErr w:type="spellStart"/>
      <w:r w:rsidR="008F5473" w:rsidRPr="00640C8D">
        <w:t>военно</w:t>
      </w:r>
      <w:proofErr w:type="spellEnd"/>
      <w:r w:rsidR="008F5473" w:rsidRPr="00640C8D">
        <w:t xml:space="preserve"> - патриотического, трудового воспитания </w:t>
      </w:r>
      <w:proofErr w:type="gramStart"/>
      <w:r>
        <w:t>об</w:t>
      </w:r>
      <w:r w:rsidR="008F5473" w:rsidRPr="00640C8D">
        <w:t>уча</w:t>
      </w:r>
      <w:r>
        <w:t>ю</w:t>
      </w:r>
      <w:r w:rsidR="008F5473" w:rsidRPr="00640C8D">
        <w:t>щихся</w:t>
      </w:r>
      <w:proofErr w:type="gramEnd"/>
      <w:r w:rsidR="008F5473" w:rsidRPr="00640C8D">
        <w:t xml:space="preserve">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 xml:space="preserve">выявление, развитие и поддержку талантливых </w:t>
      </w:r>
      <w:r w:rsidR="00EE2E67">
        <w:t>детей</w:t>
      </w:r>
      <w:r w:rsidRPr="00640C8D">
        <w:t xml:space="preserve">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>-</w:t>
      </w:r>
      <w:r w:rsidR="00EE2E67">
        <w:t xml:space="preserve">   </w:t>
      </w:r>
      <w:r w:rsidRPr="00640C8D">
        <w:t xml:space="preserve">профессиональную ориентацию учащихся;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</w:t>
      </w:r>
      <w:r w:rsidRPr="00640C8D"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EE2E67">
        <w:t>об</w:t>
      </w:r>
      <w:r w:rsidRPr="00640C8D">
        <w:t>уча</w:t>
      </w:r>
      <w:r w:rsidR="00EE2E67">
        <w:t>ю</w:t>
      </w:r>
      <w:r w:rsidRPr="00640C8D">
        <w:t xml:space="preserve">щихся;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</w:t>
      </w:r>
      <w:r w:rsidRPr="00640C8D">
        <w:t xml:space="preserve">подготовку спортивного резерва и спортсменов из числа учащихся с ограниченными возможностями здоровья, детей-инвалидов и инвалидов;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с</w:t>
      </w:r>
      <w:r w:rsidRPr="00640C8D">
        <w:t xml:space="preserve">оциализацию и адаптацию </w:t>
      </w:r>
      <w:proofErr w:type="gramStart"/>
      <w:r w:rsidR="00EE2E67">
        <w:t>об</w:t>
      </w:r>
      <w:r w:rsidRPr="00640C8D">
        <w:t>уча</w:t>
      </w:r>
      <w:r w:rsidR="00EE2E67">
        <w:t>ю</w:t>
      </w:r>
      <w:r w:rsidRPr="00640C8D">
        <w:t>щихся</w:t>
      </w:r>
      <w:proofErr w:type="gramEnd"/>
      <w:r w:rsidRPr="00640C8D">
        <w:t xml:space="preserve"> к жизни в обществе; </w:t>
      </w:r>
    </w:p>
    <w:p w:rsidR="0059231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>формир</w:t>
      </w:r>
      <w:r w:rsidR="0059231D">
        <w:t>ование общей культуры учащихся;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t>-</w:t>
      </w:r>
      <w:r w:rsidR="00EE2E67">
        <w:t xml:space="preserve">   </w:t>
      </w:r>
      <w:r w:rsidRPr="00640C8D">
        <w:t xml:space="preserve">создание условий для развития личности ребенка; 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 xml:space="preserve">развитие мотивации личности </w:t>
      </w:r>
      <w:proofErr w:type="gramStart"/>
      <w:r w:rsidR="00EE2E67">
        <w:t>обучающегося</w:t>
      </w:r>
      <w:proofErr w:type="gramEnd"/>
      <w:r w:rsidRPr="00640C8D">
        <w:t xml:space="preserve"> к познанию и творчеству; 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</w:t>
      </w:r>
      <w:r w:rsidRPr="00640C8D">
        <w:t xml:space="preserve">обеспечение эмоционального благополучия ребенка; 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</w:t>
      </w:r>
      <w:r w:rsidRPr="00640C8D">
        <w:t xml:space="preserve">приобщение учащихся к общечеловеческим ценностям; 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</w:t>
      </w:r>
      <w:r w:rsidRPr="00640C8D">
        <w:t xml:space="preserve">профилактику асоциального поведения; 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lastRenderedPageBreak/>
        <w:t xml:space="preserve">- </w:t>
      </w:r>
      <w:r w:rsidR="00EE2E67">
        <w:t xml:space="preserve"> </w:t>
      </w:r>
      <w:r w:rsidRPr="00640C8D">
        <w:t xml:space="preserve"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 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t xml:space="preserve">- целостность процесса психического и физического, умственного и духовного развития личности </w:t>
      </w:r>
      <w:r w:rsidR="00EE2E67">
        <w:t>обучающегося</w:t>
      </w:r>
      <w:r w:rsidRPr="00640C8D">
        <w:t xml:space="preserve">; </w:t>
      </w:r>
    </w:p>
    <w:p w:rsidR="0059231D" w:rsidRDefault="0059231D" w:rsidP="0059231D">
      <w:pPr>
        <w:pStyle w:val="Default"/>
        <w:spacing w:line="276" w:lineRule="auto"/>
        <w:jc w:val="both"/>
      </w:pPr>
      <w:r w:rsidRPr="00640C8D">
        <w:t>- укрепление психического и физического здоровья ребенка;</w:t>
      </w:r>
    </w:p>
    <w:p w:rsidR="0059231D" w:rsidRPr="00640C8D" w:rsidRDefault="0059231D" w:rsidP="0059231D">
      <w:pPr>
        <w:pStyle w:val="Default"/>
        <w:spacing w:line="276" w:lineRule="auto"/>
        <w:jc w:val="both"/>
      </w:pPr>
      <w:r w:rsidRPr="00640C8D">
        <w:t xml:space="preserve"> - взаимодействие педагога с семьей.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2.3. </w:t>
      </w:r>
      <w:r w:rsidR="00EB1C5E">
        <w:t xml:space="preserve">  </w:t>
      </w:r>
      <w:r w:rsidRPr="00640C8D">
        <w:t xml:space="preserve">Содержание </w:t>
      </w:r>
      <w:r w:rsidR="00EE2E67">
        <w:t>р</w:t>
      </w:r>
      <w:r>
        <w:t>абочей п</w:t>
      </w:r>
      <w:r w:rsidRPr="00640C8D">
        <w:t xml:space="preserve">рограммы должно соответствовать: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>- достижениям мировой культуры, российским традициям, культурно - национальным особенностям регион</w:t>
      </w:r>
      <w:r>
        <w:t>а</w:t>
      </w:r>
      <w:r w:rsidRPr="00640C8D">
        <w:t xml:space="preserve">; </w:t>
      </w:r>
    </w:p>
    <w:p w:rsidR="008F5473" w:rsidRPr="00640C8D" w:rsidRDefault="008F5473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</w:t>
      </w:r>
      <w:r w:rsidRPr="00640C8D">
        <w:t xml:space="preserve">уровню образования (начальному общему, основному общему образованию); </w:t>
      </w:r>
    </w:p>
    <w:p w:rsidR="00001CE4" w:rsidRDefault="008F5473" w:rsidP="0059231D">
      <w:pPr>
        <w:pStyle w:val="Default"/>
        <w:spacing w:line="276" w:lineRule="auto"/>
        <w:jc w:val="both"/>
      </w:pPr>
      <w:r w:rsidRPr="00640C8D">
        <w:t xml:space="preserve">- направленности </w:t>
      </w:r>
      <w:r w:rsidR="00EE2E67">
        <w:t>р</w:t>
      </w:r>
      <w:r w:rsidRPr="00640C8D">
        <w:t xml:space="preserve">абочей программы: социально - </w:t>
      </w:r>
      <w:proofErr w:type="gramStart"/>
      <w:r w:rsidRPr="00640C8D">
        <w:t>педагогическо</w:t>
      </w:r>
      <w:r w:rsidR="00EE2E67">
        <w:t>му</w:t>
      </w:r>
      <w:proofErr w:type="gramEnd"/>
      <w:r w:rsidRPr="00640C8D">
        <w:t xml:space="preserve">, </w:t>
      </w:r>
      <w:r w:rsidR="00001CE4">
        <w:t xml:space="preserve">художественно – эстетическому; </w:t>
      </w:r>
    </w:p>
    <w:p w:rsidR="008F5473" w:rsidRPr="00640C8D" w:rsidRDefault="008F5473" w:rsidP="00D3210C">
      <w:pPr>
        <w:pStyle w:val="Default"/>
        <w:spacing w:line="276" w:lineRule="auto"/>
        <w:jc w:val="both"/>
      </w:pPr>
      <w:r w:rsidRPr="00640C8D">
        <w:t xml:space="preserve">- современным образовательным технологиям, отраженным в принципах обучения; </w:t>
      </w:r>
      <w:r w:rsidR="00EE2E67">
        <w:t xml:space="preserve"> </w:t>
      </w:r>
      <w:r w:rsidRPr="00640C8D">
        <w:t xml:space="preserve">формах и методах обучения; методах контроля и управления образовательным процессом; средствах обучения.  </w:t>
      </w:r>
    </w:p>
    <w:p w:rsidR="008F5473" w:rsidRPr="00640C8D" w:rsidRDefault="008F5473" w:rsidP="0059231D">
      <w:pPr>
        <w:pStyle w:val="Default"/>
        <w:spacing w:line="276" w:lineRule="auto"/>
        <w:jc w:val="both"/>
        <w:rPr>
          <w:b/>
        </w:rPr>
      </w:pPr>
    </w:p>
    <w:p w:rsidR="008F5473" w:rsidRDefault="008F5473" w:rsidP="00D3210C">
      <w:pPr>
        <w:pStyle w:val="Default"/>
        <w:numPr>
          <w:ilvl w:val="0"/>
          <w:numId w:val="4"/>
        </w:numPr>
        <w:spacing w:line="276" w:lineRule="auto"/>
        <w:jc w:val="center"/>
        <w:rPr>
          <w:b/>
          <w:bCs/>
        </w:rPr>
      </w:pPr>
      <w:r w:rsidRPr="00640C8D">
        <w:rPr>
          <w:b/>
          <w:bCs/>
        </w:rPr>
        <w:t xml:space="preserve">Технология разработки </w:t>
      </w:r>
      <w:r w:rsidR="00EE2E67">
        <w:rPr>
          <w:b/>
          <w:bCs/>
        </w:rPr>
        <w:t>р</w:t>
      </w:r>
      <w:r>
        <w:rPr>
          <w:b/>
          <w:bCs/>
        </w:rPr>
        <w:t>абочей п</w:t>
      </w:r>
      <w:r w:rsidRPr="00640C8D">
        <w:rPr>
          <w:b/>
          <w:bCs/>
        </w:rPr>
        <w:t>рограммы</w:t>
      </w:r>
      <w:r w:rsidR="00D3210C">
        <w:rPr>
          <w:b/>
          <w:bCs/>
        </w:rPr>
        <w:t>.</w:t>
      </w:r>
    </w:p>
    <w:p w:rsidR="00001CE4" w:rsidRPr="00640C8D" w:rsidRDefault="00001CE4" w:rsidP="0059231D">
      <w:pPr>
        <w:pStyle w:val="Default"/>
        <w:spacing w:line="276" w:lineRule="auto"/>
        <w:jc w:val="both"/>
      </w:pP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3.1. </w:t>
      </w:r>
      <w:r w:rsidR="00EB1C5E">
        <w:t xml:space="preserve"> </w:t>
      </w:r>
      <w:r w:rsidRPr="00640C8D">
        <w:t xml:space="preserve">Рабочая программа по курсу может составляться учителем, педагогом дополнительного образования (далее – педагог) от одного года до четырех лет (начальное общее образование), от одного года до пяти лет (основное общее образование). Допускается разработка </w:t>
      </w:r>
      <w:r w:rsidR="00EE2E67">
        <w:t>п</w:t>
      </w:r>
      <w:r w:rsidRPr="00640C8D">
        <w:t xml:space="preserve">рограммы коллективом педагогов.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3.2. Педагог может пользоваться типовыми (примерными), модифицированными (адаптированными), экспериментальными, авторскими дополнительными образовательными программами.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3.3. </w:t>
      </w:r>
      <w:r w:rsidR="00EB1C5E">
        <w:t xml:space="preserve"> </w:t>
      </w:r>
      <w:r w:rsidRPr="00640C8D">
        <w:t xml:space="preserve">Проектирование содержания дополнительного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дисциплины.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3.4. </w:t>
      </w:r>
      <w:r w:rsidR="00EB1C5E">
        <w:t xml:space="preserve"> </w:t>
      </w:r>
      <w:r w:rsidRPr="00640C8D">
        <w:t xml:space="preserve">Рабочая программа составляется в двух экземплярах: один экземпляр утверждённых программ хранится в документации школы в соответствии с номенклатурой дел, второй передаётся педагогу.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3.5. </w:t>
      </w:r>
      <w:r w:rsidR="00EB1C5E">
        <w:t xml:space="preserve">  </w:t>
      </w:r>
      <w:r w:rsidRPr="00640C8D">
        <w:t xml:space="preserve">Разработчик </w:t>
      </w:r>
      <w:r w:rsidR="00EE2E67">
        <w:t>р</w:t>
      </w:r>
      <w:r>
        <w:t>абочей п</w:t>
      </w:r>
      <w:r w:rsidRPr="00640C8D">
        <w:t xml:space="preserve">рограммы самостоятельно определяет: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- цель, задачи, ведущую педагогическую идею </w:t>
      </w:r>
      <w:r w:rsidR="00EE2E67">
        <w:t>р</w:t>
      </w:r>
      <w:r>
        <w:t>абочей п</w:t>
      </w:r>
      <w:r w:rsidRPr="00640C8D">
        <w:t xml:space="preserve">рограммы; актуальность и отличительные признаки </w:t>
      </w:r>
      <w:r w:rsidR="00EE2E67">
        <w:t>р</w:t>
      </w:r>
      <w:r>
        <w:t>абочей п</w:t>
      </w:r>
      <w:r w:rsidRPr="00640C8D">
        <w:t xml:space="preserve">рограммы от других дополнительных образовательных программ;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- образовательную область и содержание </w:t>
      </w:r>
      <w:r w:rsidR="00EE2E67">
        <w:t>р</w:t>
      </w:r>
      <w:r>
        <w:t xml:space="preserve">абочей </w:t>
      </w:r>
      <w:r w:rsidRPr="00640C8D">
        <w:t xml:space="preserve">программы, наполнение отдельных разделов (тем); последовательность их изучения и количество часов на освоение, с разбивкой на теоретические и практические занятия; продолжительность и частоту занятий в неделю;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- состав учащихся по возрасту; </w:t>
      </w:r>
    </w:p>
    <w:p w:rsidR="00EE2E67" w:rsidRDefault="00001CE4" w:rsidP="00EE2E67">
      <w:pPr>
        <w:pStyle w:val="Default"/>
        <w:spacing w:line="276" w:lineRule="auto"/>
        <w:jc w:val="both"/>
      </w:pPr>
      <w:r w:rsidRPr="00640C8D">
        <w:t xml:space="preserve">- приемы, методы и формы организации образовательного процесса, требования к помещению, оборудованию и материалам; возможности использования информационно - коммуникационных технологий; </w:t>
      </w:r>
    </w:p>
    <w:p w:rsidR="008F5473" w:rsidRDefault="00001CE4" w:rsidP="00EE2E67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>ожидаемые результаты, критерии их оценки, методы и формы выявления.</w:t>
      </w:r>
    </w:p>
    <w:p w:rsidR="00EE2E67" w:rsidRDefault="00EE2E67" w:rsidP="00EE2E67">
      <w:pPr>
        <w:pStyle w:val="Default"/>
        <w:spacing w:line="276" w:lineRule="auto"/>
        <w:jc w:val="both"/>
      </w:pPr>
    </w:p>
    <w:p w:rsidR="00001CE4" w:rsidRDefault="00001CE4" w:rsidP="00EE2E67">
      <w:pPr>
        <w:pStyle w:val="Default"/>
        <w:numPr>
          <w:ilvl w:val="0"/>
          <w:numId w:val="4"/>
        </w:numPr>
        <w:spacing w:line="276" w:lineRule="auto"/>
        <w:jc w:val="center"/>
        <w:rPr>
          <w:b/>
          <w:bCs/>
        </w:rPr>
      </w:pPr>
      <w:r w:rsidRPr="00640C8D">
        <w:rPr>
          <w:b/>
          <w:bCs/>
        </w:rPr>
        <w:t xml:space="preserve">Требования к структуре </w:t>
      </w:r>
      <w:r w:rsidR="00EE2E67">
        <w:rPr>
          <w:b/>
          <w:bCs/>
        </w:rPr>
        <w:t>р</w:t>
      </w:r>
      <w:r w:rsidRPr="00640C8D">
        <w:rPr>
          <w:b/>
          <w:bCs/>
        </w:rPr>
        <w:t>абочей программы</w:t>
      </w:r>
      <w:r w:rsidR="00EE2E67">
        <w:rPr>
          <w:b/>
          <w:bCs/>
        </w:rPr>
        <w:t>.</w:t>
      </w:r>
    </w:p>
    <w:p w:rsidR="00001CE4" w:rsidRPr="00640C8D" w:rsidRDefault="00001CE4" w:rsidP="0059231D">
      <w:pPr>
        <w:pStyle w:val="Default"/>
        <w:spacing w:line="276" w:lineRule="auto"/>
        <w:jc w:val="both"/>
      </w:pP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4.1. </w:t>
      </w:r>
      <w:r w:rsidR="00EB1C5E">
        <w:t xml:space="preserve">  </w:t>
      </w:r>
      <w:r w:rsidRPr="00640C8D">
        <w:t xml:space="preserve">Структура </w:t>
      </w:r>
      <w:r w:rsidR="00EE2E67">
        <w:t>р</w:t>
      </w:r>
      <w:r w:rsidRPr="00640C8D">
        <w:t xml:space="preserve">абочей программы включает: 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>-</w:t>
      </w:r>
      <w:r w:rsidR="00EE2E67">
        <w:t xml:space="preserve">   </w:t>
      </w:r>
      <w:r w:rsidRPr="00640C8D">
        <w:t>титульный лист</w:t>
      </w:r>
      <w:r>
        <w:t>;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proofErr w:type="gramStart"/>
      <w:r w:rsidRPr="00640C8D">
        <w:t>-</w:t>
      </w:r>
      <w:r w:rsidR="00EE2E67">
        <w:t xml:space="preserve"> </w:t>
      </w:r>
      <w:r w:rsidRPr="00640C8D">
        <w:t xml:space="preserve">комплекс основных характеристик </w:t>
      </w:r>
      <w:r w:rsidR="00EE2E67">
        <w:t>р</w:t>
      </w:r>
      <w:r>
        <w:t xml:space="preserve">абочей </w:t>
      </w:r>
      <w:r w:rsidRPr="00640C8D">
        <w:t xml:space="preserve">программы: пояснительная записка (направленность </w:t>
      </w:r>
      <w:r w:rsidR="00EE2E67">
        <w:t>р</w:t>
      </w:r>
      <w:r>
        <w:t xml:space="preserve">абочей </w:t>
      </w:r>
      <w:r w:rsidRPr="00640C8D">
        <w:t xml:space="preserve">программы, актуальность, отличительные особенности, адресат </w:t>
      </w:r>
      <w:r w:rsidR="00EE2E67">
        <w:t>р</w:t>
      </w:r>
      <w:r>
        <w:t xml:space="preserve">абочей </w:t>
      </w:r>
      <w:r w:rsidRPr="00640C8D">
        <w:t xml:space="preserve">программы, объем, формы и методы обучения, тип и формы проведения занятия, срок освоения </w:t>
      </w:r>
      <w:r w:rsidR="00EE2E67">
        <w:t>р</w:t>
      </w:r>
      <w:r>
        <w:t xml:space="preserve">абочей </w:t>
      </w:r>
      <w:r w:rsidRPr="00640C8D">
        <w:t xml:space="preserve">программы, режим занятий), цель и задачи </w:t>
      </w:r>
      <w:r w:rsidR="00EE2E67">
        <w:t>р</w:t>
      </w:r>
      <w:r>
        <w:t xml:space="preserve">абочей </w:t>
      </w:r>
      <w:r w:rsidRPr="00640C8D">
        <w:t xml:space="preserve">программы, содержание </w:t>
      </w:r>
      <w:r w:rsidR="00EE2E67">
        <w:t>р</w:t>
      </w:r>
      <w:r>
        <w:t xml:space="preserve">абочей </w:t>
      </w:r>
      <w:r w:rsidRPr="00640C8D">
        <w:t>программы (учебный план, содержание учебно-тематического плана, учебно-тематический план с перечнем разделов и тем, количество часов по каждой теме с разбивкой на</w:t>
      </w:r>
      <w:proofErr w:type="gramEnd"/>
      <w:r w:rsidRPr="00640C8D">
        <w:t xml:space="preserve"> теоретические и практические виды занятий), планируемые результаты</w:t>
      </w:r>
      <w:r>
        <w:t>;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>-</w:t>
      </w:r>
      <w:r w:rsidR="00EE2E67">
        <w:t xml:space="preserve"> </w:t>
      </w:r>
      <w:r w:rsidRPr="00640C8D">
        <w:t xml:space="preserve">комплекс организационно-педагогических условий: календарный учебный график, условия реализации </w:t>
      </w:r>
      <w:r w:rsidR="00EE2E67">
        <w:t>р</w:t>
      </w:r>
      <w:r>
        <w:t xml:space="preserve">абочей </w:t>
      </w:r>
      <w:r w:rsidRPr="00640C8D">
        <w:t>программы, формы аттестации и методы отслеживания результативности, методические материалы</w:t>
      </w:r>
      <w:r>
        <w:t>;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>список литературы</w:t>
      </w:r>
      <w:r>
        <w:t>;</w:t>
      </w:r>
    </w:p>
    <w:p w:rsidR="00001CE4" w:rsidRPr="00640C8D" w:rsidRDefault="00001CE4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>лист корректировки</w:t>
      </w:r>
      <w:r>
        <w:t>;</w:t>
      </w:r>
    </w:p>
    <w:p w:rsidR="00001CE4" w:rsidRDefault="00001CE4" w:rsidP="0059231D">
      <w:pPr>
        <w:pStyle w:val="Default"/>
        <w:spacing w:line="276" w:lineRule="auto"/>
        <w:jc w:val="both"/>
      </w:pPr>
      <w:r w:rsidRPr="00640C8D">
        <w:t xml:space="preserve">- </w:t>
      </w:r>
      <w:r w:rsidR="00EE2E67">
        <w:t xml:space="preserve">  </w:t>
      </w:r>
      <w:r w:rsidRPr="00640C8D">
        <w:t>приложения.</w:t>
      </w:r>
    </w:p>
    <w:p w:rsidR="00001CE4" w:rsidRDefault="00001CE4" w:rsidP="0059231D">
      <w:pPr>
        <w:pStyle w:val="Default"/>
        <w:spacing w:line="276" w:lineRule="auto"/>
        <w:jc w:val="both"/>
      </w:pPr>
      <w:r>
        <w:t>4.2</w:t>
      </w:r>
      <w:r w:rsidR="00EE2E67">
        <w:t xml:space="preserve">.  </w:t>
      </w:r>
      <w:r>
        <w:t xml:space="preserve"> Оформление и содержание структурных элементов </w:t>
      </w:r>
      <w:r w:rsidR="00EE2E67">
        <w:t>р</w:t>
      </w:r>
      <w:r>
        <w:t>абочей программы</w:t>
      </w:r>
      <w:r w:rsidR="00E11C4E">
        <w:t>.</w:t>
      </w:r>
    </w:p>
    <w:p w:rsidR="00E11C4E" w:rsidRDefault="00E11C4E" w:rsidP="0059231D">
      <w:pPr>
        <w:pStyle w:val="Default"/>
        <w:spacing w:line="276" w:lineRule="auto"/>
        <w:jc w:val="both"/>
      </w:pPr>
    </w:p>
    <w:tbl>
      <w:tblPr>
        <w:tblStyle w:val="a6"/>
        <w:tblW w:w="0" w:type="auto"/>
        <w:tblLook w:val="04A0"/>
      </w:tblPr>
      <w:tblGrid>
        <w:gridCol w:w="1852"/>
        <w:gridCol w:w="8001"/>
      </w:tblGrid>
      <w:tr w:rsidR="00001CE4" w:rsidTr="00E00AB9">
        <w:tc>
          <w:tcPr>
            <w:tcW w:w="1809" w:type="dxa"/>
          </w:tcPr>
          <w:p w:rsidR="00001CE4" w:rsidRDefault="00001CE4" w:rsidP="00EE2E67">
            <w:pPr>
              <w:pStyle w:val="Default"/>
              <w:spacing w:line="276" w:lineRule="auto"/>
              <w:jc w:val="both"/>
            </w:pPr>
            <w:r>
              <w:t xml:space="preserve">Элементы </w:t>
            </w:r>
            <w:r w:rsidR="00EE2E67">
              <w:t>р</w:t>
            </w:r>
            <w:r>
              <w:t>абочей программы</w:t>
            </w:r>
          </w:p>
        </w:tc>
        <w:tc>
          <w:tcPr>
            <w:tcW w:w="8044" w:type="dxa"/>
          </w:tcPr>
          <w:p w:rsidR="00001CE4" w:rsidRDefault="00001CE4" w:rsidP="00EE2E67">
            <w:pPr>
              <w:pStyle w:val="Default"/>
              <w:spacing w:line="276" w:lineRule="auto"/>
              <w:jc w:val="both"/>
            </w:pPr>
            <w:r>
              <w:t xml:space="preserve">Содержание элементов </w:t>
            </w:r>
            <w:r w:rsidR="00EE2E67">
              <w:t>р</w:t>
            </w:r>
            <w:r>
              <w:t>абочей программы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Титульный лист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полное наименование ОО;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гриф принятия, утверждения </w:t>
            </w:r>
            <w:r w:rsidR="00EE2E67">
              <w:t>р</w:t>
            </w:r>
            <w:r>
              <w:t>абочей программы (с указанием ФИО руководителя, даты и номера приказа);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название объединения, для изучения которого написана </w:t>
            </w:r>
            <w:r w:rsidR="00EE2E67">
              <w:t>р</w:t>
            </w:r>
            <w:r>
              <w:t>абочая программа;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адресат </w:t>
            </w:r>
            <w:r w:rsidR="00EE2E67">
              <w:t>р</w:t>
            </w:r>
            <w:r>
              <w:t>абочей программы;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срок реализации;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фамилия, имя и отчество учителя, составителя </w:t>
            </w:r>
            <w:r w:rsidR="00EE2E67">
              <w:t>р</w:t>
            </w:r>
            <w:r>
              <w:t>абочей программы, должность, квалификационная категория;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название населенного пункта;</w:t>
            </w:r>
          </w:p>
          <w:p w:rsidR="00001CE4" w:rsidRDefault="00001CE4" w:rsidP="00EE2E67">
            <w:pPr>
              <w:pStyle w:val="Default"/>
              <w:spacing w:line="276" w:lineRule="auto"/>
              <w:jc w:val="both"/>
            </w:pPr>
            <w:r>
              <w:t xml:space="preserve">- год разработки </w:t>
            </w:r>
            <w:r w:rsidR="00EE2E67">
              <w:t>р</w:t>
            </w:r>
            <w:r>
              <w:t>абочей программы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Пояснительная записка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нормативно – правовая база создания </w:t>
            </w:r>
            <w:r w:rsidR="00EE2E67">
              <w:t>р</w:t>
            </w:r>
            <w:r>
              <w:t>абочей программы;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направленность </w:t>
            </w:r>
            <w:r w:rsidR="00EE2E67">
              <w:t>р</w:t>
            </w:r>
            <w:r>
              <w:t xml:space="preserve">абочей программы (п. 2.3 </w:t>
            </w:r>
            <w:r w:rsidR="00EE2E67">
              <w:t>п</w:t>
            </w:r>
            <w:r>
              <w:t>оложения);</w:t>
            </w:r>
          </w:p>
          <w:p w:rsidR="00001CE4" w:rsidRDefault="00EE2E67" w:rsidP="0059231D">
            <w:pPr>
              <w:pStyle w:val="Default"/>
              <w:spacing w:line="276" w:lineRule="auto"/>
              <w:jc w:val="both"/>
            </w:pPr>
            <w:r>
              <w:t xml:space="preserve">- </w:t>
            </w:r>
            <w:r w:rsidR="00001CE4">
              <w:t>актуальност</w:t>
            </w:r>
            <w:proofErr w:type="gramStart"/>
            <w:r w:rsidR="00001CE4">
              <w:t>ь(</w:t>
            </w:r>
            <w:proofErr w:type="gramEnd"/>
            <w:r w:rsidR="00001CE4">
              <w:t xml:space="preserve">своевременность и современность предлагаемой </w:t>
            </w:r>
            <w:r w:rsidR="00E11C4E">
              <w:t>р</w:t>
            </w:r>
            <w:r w:rsidR="00001CE4">
              <w:t>абочей программы);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отличительные особенности (характерные свойства, отличающие </w:t>
            </w:r>
            <w:r w:rsidR="00E11C4E">
              <w:t>р</w:t>
            </w:r>
            <w:r>
              <w:t xml:space="preserve">абочую программу от других; отличительные идеи, черты, которые придают </w:t>
            </w:r>
            <w:r w:rsidR="00E11C4E">
              <w:t>р</w:t>
            </w:r>
            <w:r>
              <w:t>абочей программе своеобразие, новизна (</w:t>
            </w:r>
            <w:proofErr w:type="gramStart"/>
            <w:r>
              <w:t>для</w:t>
            </w:r>
            <w:proofErr w:type="gramEnd"/>
            <w:r>
              <w:t xml:space="preserve"> претендующих на авторство));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 w:rsidRPr="00D3210C">
              <w:t xml:space="preserve">- описание места </w:t>
            </w:r>
            <w:r w:rsidR="00E11C4E">
              <w:t>р</w:t>
            </w:r>
            <w:r w:rsidRPr="00D3210C">
              <w:t>абочей программы в структуре основной образовательной программы ОО;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адресат </w:t>
            </w:r>
            <w:r w:rsidR="00E11C4E">
              <w:t>р</w:t>
            </w:r>
            <w:r>
              <w:t xml:space="preserve">абочей программы (примерный портрет  учащихся, для которых будет актуальным </w:t>
            </w:r>
            <w:proofErr w:type="gramStart"/>
            <w:r>
              <w:t>обучение по</w:t>
            </w:r>
            <w:proofErr w:type="gramEnd"/>
            <w:r>
              <w:t xml:space="preserve"> </w:t>
            </w:r>
            <w:r w:rsidR="00E11C4E">
              <w:t>р</w:t>
            </w:r>
            <w:r>
              <w:t>абочей программе);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объем </w:t>
            </w:r>
            <w:r w:rsidRPr="00D3210C">
              <w:t xml:space="preserve">(общее количество учебных часов, включая проведение занятий в </w:t>
            </w:r>
            <w:r w:rsidRPr="00D3210C">
              <w:lastRenderedPageBreak/>
              <w:t>каникулярное время);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формы (очная, очно – заочная, заочная</w:t>
            </w:r>
            <w:r w:rsidR="00E11C4E">
              <w:t>, дистанционная</w:t>
            </w:r>
            <w:r>
              <w:t>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методы обучения, в основе которых лежит способ организации занятия;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тип (комбинированный, теоретический, практический, репетиционный, контрольный и т.д.);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формы проведения занятия;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срок освоения </w:t>
            </w:r>
            <w:r w:rsidR="00E11C4E">
              <w:t>р</w:t>
            </w:r>
            <w:r>
              <w:t>абочей программы (количество недель, месяцев, лет со дня освоения программы);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режим занятий (периодичность и продолжительность занятий)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lastRenderedPageBreak/>
              <w:t>Цель и задачи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цель </w:t>
            </w:r>
            <w:r w:rsidR="00E11C4E">
              <w:t>-</w:t>
            </w:r>
            <w:r>
              <w:t xml:space="preserve"> это стратегия, фиксирующая желаемый конечный результат;</w:t>
            </w:r>
          </w:p>
          <w:p w:rsidR="00001CE4" w:rsidRDefault="00E11C4E" w:rsidP="00E11C4E">
            <w:pPr>
              <w:pStyle w:val="Default"/>
              <w:spacing w:line="276" w:lineRule="auto"/>
              <w:jc w:val="both"/>
            </w:pPr>
            <w:r>
              <w:t xml:space="preserve">- </w:t>
            </w:r>
            <w:r w:rsidR="00001CE4">
              <w:t xml:space="preserve">задачи </w:t>
            </w:r>
            <w:r>
              <w:t>-</w:t>
            </w:r>
            <w:r w:rsidR="00001CE4">
              <w:t xml:space="preserve"> это те конкретные результаты реализации </w:t>
            </w:r>
            <w:r>
              <w:t>р</w:t>
            </w:r>
            <w:r w:rsidR="00001CE4">
              <w:t>абочей программы, суммарным выражением которых и является поставленная цель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Содержание программы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учебный план (название разделов и тем,  количество теоретических и практических часов);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содержание учебно – тематического плана (реферативное описание разделов и тем </w:t>
            </w:r>
            <w:r w:rsidR="00E11C4E">
              <w:t>р</w:t>
            </w:r>
            <w:r>
              <w:t>абочей программы, включая описание теоретических и практических частей, форм контроля, соответствующих каждой теме);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учебно – тематический план (в виде таблицы с указанием перечня разделов и тем, количеством часов с разбивкой на теоретические и практические виды занятий, сроков проведения (по плану, фактических), примечание)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Планируемые результаты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указывается основной инструментарий для оценивания результатов;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уровни результатов (научится, получит возможность)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Календарно – учебный график</w:t>
            </w:r>
          </w:p>
        </w:tc>
        <w:tc>
          <w:tcPr>
            <w:tcW w:w="8044" w:type="dxa"/>
          </w:tcPr>
          <w:p w:rsidR="00001CE4" w:rsidRDefault="00E11C4E" w:rsidP="0059231D">
            <w:pPr>
              <w:pStyle w:val="Default"/>
              <w:spacing w:line="276" w:lineRule="auto"/>
              <w:jc w:val="both"/>
            </w:pPr>
            <w:r>
              <w:t>п</w:t>
            </w:r>
            <w:r w:rsidR="00001CE4">
              <w:t>омещения, площадки, оборудование, приборы, информационные ресурсы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Формы промежуточной аттестации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творческая работа, выставка, конкурс, праздник, открытый урок и т.д.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Методы</w:t>
            </w:r>
          </w:p>
        </w:tc>
        <w:tc>
          <w:tcPr>
            <w:tcW w:w="8044" w:type="dxa"/>
          </w:tcPr>
          <w:p w:rsidR="00001CE4" w:rsidRDefault="00001CE4" w:rsidP="00E11C4E">
            <w:pPr>
              <w:pStyle w:val="Default"/>
              <w:spacing w:line="276" w:lineRule="auto"/>
              <w:jc w:val="both"/>
            </w:pPr>
            <w:proofErr w:type="gramStart"/>
            <w:r>
              <w:t>педагогическое наблюдение, педагогический анализ</w:t>
            </w:r>
            <w:r w:rsidR="00E11C4E">
              <w:t>,</w:t>
            </w:r>
            <w:r>
              <w:t xml:space="preserve"> анкетировани</w:t>
            </w:r>
            <w:r w:rsidR="00E11C4E">
              <w:t>е</w:t>
            </w:r>
            <w:r>
              <w:t>, тестировани</w:t>
            </w:r>
            <w:r w:rsidR="00E11C4E">
              <w:t>е</w:t>
            </w:r>
            <w:r>
              <w:t>, выполнени</w:t>
            </w:r>
            <w:r w:rsidR="00E11C4E">
              <w:t>е</w:t>
            </w:r>
            <w:r>
              <w:t xml:space="preserve"> творческих заданий, мониторинг (дневники достижений, карты оценивания</w:t>
            </w:r>
            <w:r w:rsidR="00E11C4E">
              <w:t xml:space="preserve"> и т.д.</w:t>
            </w:r>
            <w:r>
              <w:t>)</w:t>
            </w:r>
            <w:proofErr w:type="gramEnd"/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Методические материалы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обеспечение </w:t>
            </w:r>
            <w:r w:rsidR="00E11C4E">
              <w:t>р</w:t>
            </w:r>
            <w:r>
              <w:t>абочей программы методическими видами продукции;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рекомендации по проведение практических работ;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дидактический материал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Список литературы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 xml:space="preserve">- список литературы для учителя (литература, используемая педагогом для разработки </w:t>
            </w:r>
            <w:r w:rsidR="00E11C4E">
              <w:t>р</w:t>
            </w:r>
            <w:r>
              <w:t>абочей программы и организации образовательного процесса;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список литературы для учащихся (литература, рекомендуемая для детей и родителей (законных представителей));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цифровые образовательные  ресурсы</w:t>
            </w: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Лист корректировки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</w:p>
        </w:tc>
      </w:tr>
      <w:tr w:rsidR="00001CE4" w:rsidTr="00E00AB9">
        <w:tc>
          <w:tcPr>
            <w:tcW w:w="1809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Приложения к программе</w:t>
            </w:r>
          </w:p>
        </w:tc>
        <w:tc>
          <w:tcPr>
            <w:tcW w:w="8044" w:type="dxa"/>
          </w:tcPr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основные понятия курса;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темы проектов;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темы творческих работ;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lastRenderedPageBreak/>
              <w:t>- примеры работ и т.п.;</w:t>
            </w:r>
          </w:p>
          <w:p w:rsidR="00001CE4" w:rsidRDefault="00001CE4" w:rsidP="0059231D">
            <w:pPr>
              <w:pStyle w:val="Default"/>
              <w:spacing w:line="276" w:lineRule="auto"/>
              <w:jc w:val="both"/>
            </w:pPr>
            <w:r>
              <w:t>- методические рекомендации и др.</w:t>
            </w:r>
          </w:p>
        </w:tc>
      </w:tr>
    </w:tbl>
    <w:p w:rsidR="00001CE4" w:rsidRDefault="00001CE4" w:rsidP="0059231D">
      <w:pPr>
        <w:pStyle w:val="Default"/>
        <w:spacing w:line="276" w:lineRule="auto"/>
        <w:jc w:val="both"/>
        <w:rPr>
          <w:b/>
        </w:rPr>
      </w:pPr>
    </w:p>
    <w:p w:rsidR="00001CE4" w:rsidRDefault="00001CE4" w:rsidP="00D3210C">
      <w:pPr>
        <w:pStyle w:val="Default"/>
        <w:numPr>
          <w:ilvl w:val="0"/>
          <w:numId w:val="5"/>
        </w:numPr>
        <w:spacing w:line="276" w:lineRule="auto"/>
        <w:jc w:val="center"/>
        <w:rPr>
          <w:b/>
        </w:rPr>
      </w:pPr>
      <w:r w:rsidRPr="00E4166A">
        <w:rPr>
          <w:b/>
        </w:rPr>
        <w:t>Порядок разработки и утверждения программы</w:t>
      </w:r>
      <w:r w:rsidR="00D3210C">
        <w:rPr>
          <w:b/>
        </w:rPr>
        <w:t>.</w:t>
      </w:r>
    </w:p>
    <w:p w:rsidR="00D3210C" w:rsidRDefault="00D3210C" w:rsidP="00D3210C">
      <w:pPr>
        <w:pStyle w:val="Default"/>
        <w:spacing w:line="276" w:lineRule="auto"/>
        <w:rPr>
          <w:b/>
        </w:rPr>
      </w:pPr>
    </w:p>
    <w:p w:rsidR="00001CE4" w:rsidRDefault="00001CE4" w:rsidP="0059231D">
      <w:pPr>
        <w:pStyle w:val="Default"/>
        <w:spacing w:line="276" w:lineRule="auto"/>
        <w:jc w:val="both"/>
      </w:pPr>
      <w:r>
        <w:t xml:space="preserve">5.1. </w:t>
      </w:r>
      <w:r w:rsidR="00E11C4E">
        <w:t xml:space="preserve"> </w:t>
      </w:r>
      <w:r>
        <w:t xml:space="preserve">Разработка и утверждение </w:t>
      </w:r>
      <w:r w:rsidR="00E11C4E">
        <w:t>р</w:t>
      </w:r>
      <w:r>
        <w:t>абочей программы по курсу относится к компетенции школы и реализуется е</w:t>
      </w:r>
      <w:r w:rsidR="00E11C4E">
        <w:t>ю</w:t>
      </w:r>
      <w:r>
        <w:t xml:space="preserve"> самостоятельно.</w:t>
      </w:r>
    </w:p>
    <w:p w:rsidR="00001CE4" w:rsidRDefault="00001CE4" w:rsidP="0059231D">
      <w:pPr>
        <w:pStyle w:val="Default"/>
        <w:spacing w:line="276" w:lineRule="auto"/>
        <w:jc w:val="both"/>
      </w:pPr>
      <w:r>
        <w:t>5.2. Рабочая программа разрабатывается с учетом мнения родителей (законных представителей).</w:t>
      </w:r>
    </w:p>
    <w:p w:rsidR="00001CE4" w:rsidRDefault="00001CE4" w:rsidP="0059231D">
      <w:pPr>
        <w:pStyle w:val="Default"/>
        <w:spacing w:line="276" w:lineRule="auto"/>
        <w:jc w:val="both"/>
      </w:pPr>
      <w:r>
        <w:t xml:space="preserve">5.3. </w:t>
      </w:r>
      <w:r w:rsidR="00E11C4E">
        <w:t xml:space="preserve">  </w:t>
      </w:r>
      <w:r>
        <w:t xml:space="preserve">Рабочая </w:t>
      </w:r>
      <w:r w:rsidR="00E11C4E">
        <w:t>п</w:t>
      </w:r>
      <w:r>
        <w:t>рограмма перед утверждением согласовывается с</w:t>
      </w:r>
      <w:r w:rsidR="00E11C4E">
        <w:t xml:space="preserve"> </w:t>
      </w:r>
      <w:r>
        <w:t>педагогическим советом; по итогам сог</w:t>
      </w:r>
      <w:r w:rsidR="004C7E06">
        <w:t xml:space="preserve">ласования </w:t>
      </w:r>
      <w:r w:rsidR="00D3210C">
        <w:t>оформляется протокол.</w:t>
      </w:r>
    </w:p>
    <w:p w:rsidR="00001CE4" w:rsidRDefault="00001CE4" w:rsidP="00E11C4E">
      <w:pPr>
        <w:pStyle w:val="Default"/>
        <w:tabs>
          <w:tab w:val="left" w:pos="284"/>
        </w:tabs>
        <w:spacing w:line="276" w:lineRule="auto"/>
        <w:jc w:val="both"/>
      </w:pPr>
      <w:r>
        <w:t xml:space="preserve">5.4. </w:t>
      </w:r>
      <w:r w:rsidR="00EB1C5E">
        <w:t xml:space="preserve">  </w:t>
      </w:r>
      <w:r>
        <w:t xml:space="preserve">При </w:t>
      </w:r>
      <w:r w:rsidR="00E11C4E">
        <w:t xml:space="preserve"> </w:t>
      </w:r>
      <w:r>
        <w:t xml:space="preserve">несоответствии </w:t>
      </w:r>
      <w:r w:rsidR="00E11C4E">
        <w:t>р</w:t>
      </w:r>
      <w:r>
        <w:t>абочей программы установленным требованиям педагогический совет накладывают резолюцию о необходимости доработки с указание конкретного срока.</w:t>
      </w:r>
    </w:p>
    <w:p w:rsidR="00001CE4" w:rsidRDefault="00001CE4" w:rsidP="0059231D">
      <w:pPr>
        <w:pStyle w:val="Default"/>
        <w:spacing w:line="276" w:lineRule="auto"/>
        <w:jc w:val="both"/>
      </w:pPr>
      <w:r>
        <w:t>5.5. Рабочая программа курса принимается на заседании педагогического с</w:t>
      </w:r>
      <w:r w:rsidR="00D3210C">
        <w:t xml:space="preserve">овета, утверждается директором </w:t>
      </w:r>
      <w:r w:rsidR="00E11C4E">
        <w:t>ш</w:t>
      </w:r>
      <w:r>
        <w:t>колы в срок до 01 сентября текущего года.</w:t>
      </w:r>
    </w:p>
    <w:p w:rsidR="00001CE4" w:rsidRDefault="00001CE4" w:rsidP="0059231D">
      <w:pPr>
        <w:pStyle w:val="Default"/>
        <w:spacing w:line="276" w:lineRule="auto"/>
        <w:jc w:val="both"/>
      </w:pPr>
      <w:r>
        <w:t xml:space="preserve">5.6. Утвержденная </w:t>
      </w:r>
      <w:r w:rsidR="00E11C4E">
        <w:t>р</w:t>
      </w:r>
      <w:r>
        <w:t xml:space="preserve">абочая </w:t>
      </w:r>
      <w:r w:rsidR="00D3210C">
        <w:t xml:space="preserve">программа размещается на сайте </w:t>
      </w:r>
      <w:r w:rsidR="00E11C4E">
        <w:t>ш</w:t>
      </w:r>
      <w:r>
        <w:t>колы или в любом другом информационном пространстве, открытом для родительской общественности.</w:t>
      </w:r>
    </w:p>
    <w:p w:rsidR="00001CE4" w:rsidRPr="00E4166A" w:rsidRDefault="00001CE4" w:rsidP="0059231D">
      <w:pPr>
        <w:pStyle w:val="Default"/>
        <w:spacing w:line="276" w:lineRule="auto"/>
        <w:jc w:val="both"/>
      </w:pPr>
    </w:p>
    <w:p w:rsidR="00001CE4" w:rsidRDefault="00001CE4" w:rsidP="00D3210C">
      <w:pPr>
        <w:pStyle w:val="Default"/>
        <w:numPr>
          <w:ilvl w:val="0"/>
          <w:numId w:val="5"/>
        </w:numPr>
        <w:spacing w:line="276" w:lineRule="auto"/>
        <w:jc w:val="center"/>
        <w:rPr>
          <w:b/>
        </w:rPr>
      </w:pPr>
      <w:r>
        <w:rPr>
          <w:b/>
        </w:rPr>
        <w:t>Контроль</w:t>
      </w:r>
      <w:r w:rsidR="00D3210C">
        <w:rPr>
          <w:b/>
        </w:rPr>
        <w:t>.</w:t>
      </w:r>
    </w:p>
    <w:p w:rsidR="00D3210C" w:rsidRDefault="00D3210C" w:rsidP="00D3210C">
      <w:pPr>
        <w:pStyle w:val="Default"/>
        <w:spacing w:line="276" w:lineRule="auto"/>
        <w:ind w:left="720"/>
        <w:rPr>
          <w:b/>
        </w:rPr>
      </w:pPr>
    </w:p>
    <w:p w:rsidR="00001CE4" w:rsidRDefault="00D3210C" w:rsidP="0059231D">
      <w:pPr>
        <w:pStyle w:val="Default"/>
        <w:spacing w:line="276" w:lineRule="auto"/>
        <w:jc w:val="both"/>
      </w:pPr>
      <w:r>
        <w:t xml:space="preserve">6.1. Администрация </w:t>
      </w:r>
      <w:r w:rsidR="00E11C4E">
        <w:t>ш</w:t>
      </w:r>
      <w:r w:rsidR="00001CE4">
        <w:t xml:space="preserve">колы осуществляет контроль реализации </w:t>
      </w:r>
      <w:r w:rsidR="00E11C4E">
        <w:t>р</w:t>
      </w:r>
      <w:r w:rsidR="00001CE4">
        <w:t>абочих программ в соответствии с планом внутришкольного контроля.</w:t>
      </w:r>
    </w:p>
    <w:p w:rsidR="00001CE4" w:rsidRDefault="00D3210C" w:rsidP="0059231D">
      <w:pPr>
        <w:pStyle w:val="Default"/>
        <w:spacing w:line="276" w:lineRule="auto"/>
        <w:jc w:val="both"/>
      </w:pPr>
      <w:r>
        <w:t xml:space="preserve">6.2. </w:t>
      </w:r>
      <w:r w:rsidR="00EB1C5E">
        <w:t xml:space="preserve"> </w:t>
      </w:r>
      <w:r>
        <w:t xml:space="preserve">Администрация </w:t>
      </w:r>
      <w:r w:rsidR="00E11C4E">
        <w:t>ш</w:t>
      </w:r>
      <w:r w:rsidR="00001CE4">
        <w:t xml:space="preserve">колы осуществляет систематический контроль </w:t>
      </w:r>
      <w:r>
        <w:t>выполнения</w:t>
      </w:r>
      <w:r w:rsidR="00001CE4">
        <w:t xml:space="preserve"> </w:t>
      </w:r>
      <w:r w:rsidR="00E11C4E">
        <w:t>р</w:t>
      </w:r>
      <w:r w:rsidR="00001CE4">
        <w:t xml:space="preserve">абочих программ, их практической части, соответствием записей в журнале содержанию </w:t>
      </w:r>
      <w:r w:rsidR="00E11C4E">
        <w:t>р</w:t>
      </w:r>
      <w:r w:rsidR="00001CE4">
        <w:t>абочих программ по итогам каждого учебного периода (триместра, года).</w:t>
      </w:r>
    </w:p>
    <w:p w:rsidR="00001CE4" w:rsidRDefault="00001CE4" w:rsidP="0059231D">
      <w:pPr>
        <w:pStyle w:val="Default"/>
        <w:spacing w:line="276" w:lineRule="auto"/>
        <w:jc w:val="both"/>
      </w:pPr>
      <w:r>
        <w:t xml:space="preserve">6.3. </w:t>
      </w:r>
      <w:r w:rsidR="00EB1C5E">
        <w:t xml:space="preserve"> </w:t>
      </w:r>
      <w:r>
        <w:t xml:space="preserve">В случае невыполнения </w:t>
      </w:r>
      <w:r w:rsidR="00E11C4E">
        <w:t>р</w:t>
      </w:r>
      <w:r>
        <w:t>абочей программы, по итогам проверки, педагог фиксирует необходимую информацию в листе корректировки в конце каждого учебного триместра.</w:t>
      </w:r>
    </w:p>
    <w:p w:rsidR="00001CE4" w:rsidRDefault="00001CE4" w:rsidP="0059231D">
      <w:pPr>
        <w:pStyle w:val="Default"/>
        <w:spacing w:line="276" w:lineRule="auto"/>
        <w:jc w:val="both"/>
      </w:pPr>
      <w:r>
        <w:t xml:space="preserve">6.4. </w:t>
      </w:r>
      <w:r w:rsidR="00EB1C5E">
        <w:t xml:space="preserve">  </w:t>
      </w:r>
      <w:r>
        <w:t xml:space="preserve">Итоги проверки </w:t>
      </w:r>
      <w:r w:rsidR="00EB1C5E">
        <w:t>р</w:t>
      </w:r>
      <w:r>
        <w:t xml:space="preserve">абочих программ подводятся на административном совещании. </w:t>
      </w:r>
    </w:p>
    <w:p w:rsidR="00001CE4" w:rsidRDefault="00001CE4" w:rsidP="0059231D">
      <w:pPr>
        <w:pStyle w:val="Default"/>
        <w:spacing w:line="276" w:lineRule="auto"/>
        <w:jc w:val="both"/>
      </w:pPr>
    </w:p>
    <w:p w:rsidR="00001CE4" w:rsidRDefault="00001CE4" w:rsidP="00D3210C">
      <w:pPr>
        <w:pStyle w:val="Default"/>
        <w:numPr>
          <w:ilvl w:val="0"/>
          <w:numId w:val="5"/>
        </w:numPr>
        <w:spacing w:line="276" w:lineRule="auto"/>
        <w:jc w:val="center"/>
        <w:rPr>
          <w:b/>
        </w:rPr>
      </w:pPr>
      <w:r w:rsidRPr="009F6D75">
        <w:rPr>
          <w:b/>
        </w:rPr>
        <w:t>Заключительные положения</w:t>
      </w:r>
      <w:r w:rsidR="00D3210C">
        <w:rPr>
          <w:b/>
        </w:rPr>
        <w:t>.</w:t>
      </w:r>
    </w:p>
    <w:p w:rsidR="00D3210C" w:rsidRPr="009F6D75" w:rsidRDefault="00D3210C" w:rsidP="00D3210C">
      <w:pPr>
        <w:pStyle w:val="Default"/>
        <w:spacing w:line="276" w:lineRule="auto"/>
        <w:jc w:val="both"/>
        <w:rPr>
          <w:b/>
        </w:rPr>
      </w:pPr>
    </w:p>
    <w:p w:rsidR="00001CE4" w:rsidRDefault="00001CE4" w:rsidP="0059231D">
      <w:pPr>
        <w:pStyle w:val="3"/>
        <w:spacing w:after="0" w:line="276" w:lineRule="auto"/>
        <w:jc w:val="both"/>
        <w:rPr>
          <w:sz w:val="24"/>
          <w:szCs w:val="24"/>
        </w:rPr>
      </w:pPr>
      <w:r w:rsidRPr="00097A47">
        <w:rPr>
          <w:sz w:val="24"/>
          <w:szCs w:val="24"/>
        </w:rPr>
        <w:t>7.1</w:t>
      </w:r>
      <w:r>
        <w:rPr>
          <w:sz w:val="24"/>
          <w:szCs w:val="24"/>
        </w:rPr>
        <w:t xml:space="preserve">.  Настоящее </w:t>
      </w:r>
      <w:r w:rsidR="00E11C4E">
        <w:rPr>
          <w:sz w:val="24"/>
          <w:szCs w:val="24"/>
        </w:rPr>
        <w:t>п</w:t>
      </w:r>
      <w:r>
        <w:rPr>
          <w:sz w:val="24"/>
          <w:szCs w:val="24"/>
        </w:rPr>
        <w:t>оложение явл</w:t>
      </w:r>
      <w:r w:rsidR="00D3210C">
        <w:rPr>
          <w:sz w:val="24"/>
          <w:szCs w:val="24"/>
        </w:rPr>
        <w:t xml:space="preserve">яется локальным правовым актом </w:t>
      </w:r>
      <w:r w:rsidR="00E11C4E">
        <w:rPr>
          <w:sz w:val="24"/>
          <w:szCs w:val="24"/>
        </w:rPr>
        <w:t>ш</w:t>
      </w:r>
      <w:r>
        <w:rPr>
          <w:sz w:val="24"/>
          <w:szCs w:val="24"/>
        </w:rPr>
        <w:t>колы.</w:t>
      </w:r>
    </w:p>
    <w:p w:rsidR="00001CE4" w:rsidRPr="009947D8" w:rsidRDefault="00001CE4" w:rsidP="0059231D">
      <w:pPr>
        <w:pStyle w:val="3"/>
        <w:spacing w:after="0" w:line="276" w:lineRule="auto"/>
        <w:jc w:val="both"/>
        <w:rPr>
          <w:b/>
          <w:bCs/>
          <w:sz w:val="24"/>
          <w:szCs w:val="24"/>
        </w:rPr>
      </w:pPr>
      <w:r w:rsidRPr="009947D8">
        <w:rPr>
          <w:sz w:val="24"/>
          <w:szCs w:val="24"/>
        </w:rPr>
        <w:t xml:space="preserve">7.2. В части, не регламентированной  данным </w:t>
      </w:r>
      <w:r w:rsidR="00E11C4E">
        <w:rPr>
          <w:sz w:val="24"/>
          <w:szCs w:val="24"/>
        </w:rPr>
        <w:t>п</w:t>
      </w:r>
      <w:r w:rsidRPr="009947D8">
        <w:rPr>
          <w:sz w:val="24"/>
          <w:szCs w:val="24"/>
        </w:rPr>
        <w:t>оложением, вопросы разрешаются в соответствии с действую</w:t>
      </w:r>
      <w:r>
        <w:rPr>
          <w:sz w:val="24"/>
          <w:szCs w:val="24"/>
        </w:rPr>
        <w:t xml:space="preserve">щим законодательством, Уставом </w:t>
      </w:r>
      <w:r w:rsidR="00E11C4E">
        <w:rPr>
          <w:sz w:val="24"/>
          <w:szCs w:val="24"/>
        </w:rPr>
        <w:t>ш</w:t>
      </w:r>
      <w:r w:rsidRPr="009947D8">
        <w:rPr>
          <w:sz w:val="24"/>
          <w:szCs w:val="24"/>
        </w:rPr>
        <w:t xml:space="preserve">колы и другими </w:t>
      </w:r>
      <w:r>
        <w:rPr>
          <w:sz w:val="24"/>
          <w:szCs w:val="24"/>
        </w:rPr>
        <w:t>локальными  нормативными документами</w:t>
      </w:r>
      <w:r w:rsidRPr="009947D8">
        <w:rPr>
          <w:sz w:val="24"/>
          <w:szCs w:val="24"/>
        </w:rPr>
        <w:t>.</w:t>
      </w:r>
    </w:p>
    <w:p w:rsidR="00001CE4" w:rsidRPr="009F6D75" w:rsidRDefault="009E5EF9" w:rsidP="005923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Настоящее </w:t>
      </w:r>
      <w:r w:rsidR="00E11C4E">
        <w:rPr>
          <w:rFonts w:ascii="Times New Roman" w:hAnsi="Times New Roman" w:cs="Times New Roman"/>
          <w:sz w:val="24"/>
          <w:szCs w:val="24"/>
        </w:rPr>
        <w:t>п</w:t>
      </w:r>
      <w:r w:rsidR="00001CE4" w:rsidRPr="009F6D75">
        <w:rPr>
          <w:rFonts w:ascii="Times New Roman" w:hAnsi="Times New Roman" w:cs="Times New Roman"/>
          <w:sz w:val="24"/>
          <w:szCs w:val="24"/>
        </w:rPr>
        <w:t>оложение действует до внесения изменений и дополнений в законодательство РФ и РК в области образования.</w:t>
      </w:r>
    </w:p>
    <w:p w:rsidR="00001CE4" w:rsidRPr="009F6D75" w:rsidRDefault="00E11C4E" w:rsidP="0059231D">
      <w:pPr>
        <w:numPr>
          <w:ilvl w:val="1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1CE4" w:rsidRPr="009F6D75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r w:rsidR="00001CE4" w:rsidRPr="009E5EF9">
        <w:rPr>
          <w:rFonts w:ascii="Times New Roman" w:hAnsi="Times New Roman" w:cs="Times New Roman"/>
          <w:sz w:val="24"/>
          <w:szCs w:val="24"/>
        </w:rPr>
        <w:t>ознакомления участников образовательных отношений настоящее</w:t>
      </w:r>
      <w:r w:rsidR="00001CE4" w:rsidRPr="009F6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1CE4" w:rsidRPr="00EB1C5E" w:rsidRDefault="00E11C4E" w:rsidP="00EB1C5E">
      <w:pPr>
        <w:spacing w:after="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1CE4" w:rsidRPr="009F6D75">
        <w:rPr>
          <w:rFonts w:ascii="Times New Roman" w:hAnsi="Times New Roman" w:cs="Times New Roman"/>
          <w:sz w:val="24"/>
          <w:szCs w:val="24"/>
        </w:rPr>
        <w:t xml:space="preserve">оложение  </w:t>
      </w:r>
      <w:r w:rsidR="00001CE4" w:rsidRPr="009F6D75">
        <w:rPr>
          <w:rFonts w:ascii="Times New Roman" w:hAnsi="Times New Roman" w:cs="Times New Roman"/>
          <w:color w:val="000000"/>
          <w:sz w:val="24"/>
          <w:szCs w:val="24"/>
        </w:rPr>
        <w:t>размещается на официальном сайте ГОУ «</w:t>
      </w:r>
      <w:proofErr w:type="gramStart"/>
      <w:r w:rsidR="00001CE4" w:rsidRPr="009F6D75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="00001CE4" w:rsidRPr="009F6D75">
        <w:rPr>
          <w:rFonts w:ascii="Times New Roman" w:hAnsi="Times New Roman" w:cs="Times New Roman"/>
          <w:color w:val="000000"/>
          <w:sz w:val="24"/>
          <w:szCs w:val="24"/>
        </w:rPr>
        <w:t>К)ОШ № 44» г. Усинска.</w:t>
      </w:r>
    </w:p>
    <w:sectPr w:rsidR="00001CE4" w:rsidRPr="00EB1C5E" w:rsidSect="00EB1C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52" w:rsidRDefault="00967152" w:rsidP="0059231D">
      <w:pPr>
        <w:spacing w:after="0" w:line="240" w:lineRule="auto"/>
      </w:pPr>
      <w:r>
        <w:separator/>
      </w:r>
    </w:p>
  </w:endnote>
  <w:endnote w:type="continuationSeparator" w:id="0">
    <w:p w:rsidR="00967152" w:rsidRDefault="00967152" w:rsidP="0059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52" w:rsidRDefault="00967152" w:rsidP="0059231D">
      <w:pPr>
        <w:spacing w:after="0" w:line="240" w:lineRule="auto"/>
      </w:pPr>
      <w:r>
        <w:separator/>
      </w:r>
    </w:p>
  </w:footnote>
  <w:footnote w:type="continuationSeparator" w:id="0">
    <w:p w:rsidR="00967152" w:rsidRDefault="00967152" w:rsidP="0059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72A9"/>
    <w:multiLevelType w:val="multilevel"/>
    <w:tmpl w:val="1C565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5803D05"/>
    <w:multiLevelType w:val="multilevel"/>
    <w:tmpl w:val="6CBE36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43B35A5D"/>
    <w:multiLevelType w:val="multilevel"/>
    <w:tmpl w:val="D46CAC4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000000"/>
      </w:rPr>
    </w:lvl>
  </w:abstractNum>
  <w:abstractNum w:abstractNumId="3">
    <w:nsid w:val="4F0E7FE6"/>
    <w:multiLevelType w:val="multilevel"/>
    <w:tmpl w:val="FD60E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A7E99"/>
    <w:multiLevelType w:val="hybridMultilevel"/>
    <w:tmpl w:val="6DF0E8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91A"/>
    <w:rsid w:val="00001CE4"/>
    <w:rsid w:val="00111A4C"/>
    <w:rsid w:val="001F2C08"/>
    <w:rsid w:val="002F23DA"/>
    <w:rsid w:val="004B2217"/>
    <w:rsid w:val="004C7E06"/>
    <w:rsid w:val="00574278"/>
    <w:rsid w:val="0059231D"/>
    <w:rsid w:val="006A02AB"/>
    <w:rsid w:val="006F7E46"/>
    <w:rsid w:val="008F5473"/>
    <w:rsid w:val="00907FE0"/>
    <w:rsid w:val="00967152"/>
    <w:rsid w:val="009A4C7E"/>
    <w:rsid w:val="009E5EF9"/>
    <w:rsid w:val="00AA34F1"/>
    <w:rsid w:val="00AC391A"/>
    <w:rsid w:val="00AE256F"/>
    <w:rsid w:val="00D3210C"/>
    <w:rsid w:val="00E11C4E"/>
    <w:rsid w:val="00EB1C5E"/>
    <w:rsid w:val="00EE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2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02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A02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6A02AB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6A02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02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Default">
    <w:name w:val="Default"/>
    <w:rsid w:val="008F54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001C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001C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01C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9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31D"/>
  </w:style>
  <w:style w:type="paragraph" w:styleId="a9">
    <w:name w:val="footer"/>
    <w:basedOn w:val="a"/>
    <w:link w:val="aa"/>
    <w:uiPriority w:val="99"/>
    <w:unhideWhenUsed/>
    <w:rsid w:val="0059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31D"/>
  </w:style>
  <w:style w:type="paragraph" w:styleId="ab">
    <w:name w:val="Balloon Text"/>
    <w:basedOn w:val="a"/>
    <w:link w:val="ac"/>
    <w:uiPriority w:val="99"/>
    <w:semiHidden/>
    <w:unhideWhenUsed/>
    <w:rsid w:val="0090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2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02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A02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6A02AB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6A02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02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Default">
    <w:name w:val="Default"/>
    <w:rsid w:val="008F54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001C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001C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01C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9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31D"/>
  </w:style>
  <w:style w:type="paragraph" w:styleId="a9">
    <w:name w:val="footer"/>
    <w:basedOn w:val="a"/>
    <w:link w:val="aa"/>
    <w:uiPriority w:val="99"/>
    <w:unhideWhenUsed/>
    <w:rsid w:val="0059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prost.ru/zakony/3266-1-ot-2007-10-24-ob-obrazovan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prost.ru/zakony/3266-1-ot-2007-10-24-ob-obrazovan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prost.ru/zakony/3266-1-ot-2007-10-24-ob-obrazovani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prost.ru/content/base/68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prost.ru/zakony/3266-1-ot-2007-10-24-ob-obrazovani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i/GqdJ0HKruyOJHMENP8F+M2o5Dr2Ysrk9tSGZnzMp4=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DsNP3ujkRPYJZx8nDSZHVUDaUQZw0+ppuebpQLYM/t4=</DigestValue>
    </Reference>
  </SignedInfo>
  <SignatureValue>+XjNhzaqn+5IJLStfW+iHW4ye7vOIjG+4R2H6VdPRH/O6OETYfcDW5Jz9dqCAdAN
VgQKkw3nucVrOH1ddaPBtA==</SignatureValue>
  <KeyInfo>
    <X509Data>
      <X509Certificate>MIIJsjCCCV+gAwIBAgIUTfsOylodGpUTwZHGayGu00SydRkwCgYIKoUDBwEBAwIw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jNC90L7QtSDQutCw0LfQvdCw0YfQtdC50YHRgtCy0L4wHhcNMjExMjI0MDg1ODIw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AgP4MIG3BgNVHSUEga8wgawGCCsGAQUFBwMBBggrBgEFBQcDAgYIKwYBBQUHAwMG
CCsGAQUFBwMEBggrBgEFBQcDCAYIKwYBBQUHAwkGCCqFAwIBBggFBgwqhQMDPZ7X
NgEGAwIGDSqFAwM9ntc2AQYDBQEGDSqFAwM9ntc2AQYDBQIGCCqFAwOBewEBBgcq
hQMDgXsDBggqhQMDgXsFAQYHKoUDA4F7BgYIKoUDA4F7CAEGCCqFAwOBewgCMCsG
A1UdEAQkMCKADzIwMjExMjI0MDgyNTE3WoEPMjAyMzAzMjQwODI1MTdaMIIBYAYD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LmxvY2FsL2NybC91Y2ZrXzIwMjEuY3JsMB0GA1UdDgQWBBTFOMqAJiK68r0Y0y8c
oeV7mgTEVTAKBggqhQMHAQEDAgNBAE/oVDUQxUQrWXkoXJxanDfGZJcZVrq9LCxf
09WlNeTTEQFVQOU5WDSEKeFQc6M8YaRi3MFeEJdqxg7CDgfSG88=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s6tXPGqHYw37Z6A2qmRfE6s4gRk=</DigestValue>
      </Reference>
      <Reference URI="/word/document.xml?ContentType=application/vnd.openxmlformats-officedocument.wordprocessingml.document.main+xml">
        <DigestMethod Algorithm="http://www.w3.org/2000/09/xmldsig#sha1"/>
        <DigestValue>gwtNbF1qGukQibcuXCNl76dtMnM=</DigestValue>
      </Reference>
      <Reference URI="/word/endnotes.xml?ContentType=application/vnd.openxmlformats-officedocument.wordprocessingml.endnotes+xml">
        <DigestMethod Algorithm="http://www.w3.org/2000/09/xmldsig#sha1"/>
        <DigestValue>2p2GPrVhjDpVW/Db43DLAATXWqA=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notes.xml?ContentType=application/vnd.openxmlformats-officedocument.wordprocessingml.footnotes+xml">
        <DigestMethod Algorithm="http://www.w3.org/2000/09/xmldsig#sha1"/>
        <DigestValue>2uUFfH3Y91QzbBbuS7NZLm9CioE=</DigestValue>
      </Reference>
      <Reference URI="/word/numbering.xml?ContentType=application/vnd.openxmlformats-officedocument.wordprocessingml.numbering+xml">
        <DigestMethod Algorithm="http://www.w3.org/2000/09/xmldsig#sha1"/>
        <DigestValue>pphMHMGtf564frX6YrOvK6rgrvo=</DigestValue>
      </Reference>
      <Reference URI="/word/settings.xml?ContentType=application/vnd.openxmlformats-officedocument.wordprocessingml.settings+xml">
        <DigestMethod Algorithm="http://www.w3.org/2000/09/xmldsig#sha1"/>
        <DigestValue>yk23p1tvIqUn+RzCH0YJ4UooVEk=</DigestValue>
      </Reference>
      <Reference URI="/word/styles.xml?ContentType=application/vnd.openxmlformats-officedocument.wordprocessingml.styles+xml">
        <DigestMethod Algorithm="http://www.w3.org/2000/09/xmldsig#sha1"/>
        <DigestValue>1jZPW/nttSb7AlsHh4hzhLBT7OQ=</DigestValue>
      </Reference>
      <Reference URI="/word/stylesWithEffects.xml?ContentType=application/vnd.ms-word.stylesWithEffects+xml">
        <DigestMethod Algorithm="http://www.w3.org/2000/09/xmldsig#sha1"/>
        <DigestValue>mTGlNwLPigZzZDSbnsh7tZI4X0U=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2022-06-24T12:20:03Z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2022-06-24T12:20:03Z</xd:SigningTime>
          <xd:SigningCertificate>
            <xd:Cert>
              <xd:CertDigest>
                <DigestMethod Algorithm="http://www.w3.org/2000/09/xmldsig#sha1"/>
                <DigestValue>drHO6jzMBfPM1kA9H++CDxgrdmo=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445191064827089627830800290617636487191936005401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cab_17</dc:creator>
  <cp:keywords/>
  <dc:description/>
  <cp:lastModifiedBy>Наталья</cp:lastModifiedBy>
  <cp:revision>8</cp:revision>
  <cp:lastPrinted>2021-08-19T07:48:00Z</cp:lastPrinted>
  <dcterms:created xsi:type="dcterms:W3CDTF">2018-04-12T08:42:00Z</dcterms:created>
  <dcterms:modified xsi:type="dcterms:W3CDTF">2021-08-19T14:51:00Z</dcterms:modified>
</cp:coreProperties>
</file>